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4AD" w:rsidRPr="000D04AD" w:rsidRDefault="000D04AD" w:rsidP="000D04AD">
      <w:pPr>
        <w:shd w:val="clear" w:color="auto" w:fill="FFFFFF"/>
        <w:ind w:firstLine="709"/>
        <w:jc w:val="both"/>
        <w:rPr>
          <w:b/>
          <w:sz w:val="24"/>
          <w:szCs w:val="24"/>
        </w:rPr>
      </w:pPr>
      <w:bookmarkStart w:id="0" w:name="_GoBack"/>
      <w:r w:rsidRPr="000D04AD">
        <w:rPr>
          <w:rFonts w:eastAsia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0D04AD">
        <w:rPr>
          <w:rFonts w:eastAsia="Times New Roman"/>
          <w:b/>
          <w:color w:val="000000"/>
          <w:sz w:val="24"/>
          <w:szCs w:val="24"/>
        </w:rPr>
        <w:t>Мертюкова</w:t>
      </w:r>
      <w:proofErr w:type="spellEnd"/>
    </w:p>
    <w:p w:rsidR="000D04AD" w:rsidRPr="000D04AD" w:rsidRDefault="000D04AD" w:rsidP="000D04AD">
      <w:pPr>
        <w:ind w:firstLine="709"/>
        <w:jc w:val="both"/>
        <w:rPr>
          <w:b/>
          <w:sz w:val="24"/>
          <w:szCs w:val="24"/>
        </w:rPr>
      </w:pP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44"/>
          <w:szCs w:val="44"/>
        </w:rPr>
      </w:pPr>
      <w:r w:rsidRPr="000D04AD">
        <w:rPr>
          <w:rFonts w:eastAsia="Times New Roman"/>
          <w:b/>
          <w:bCs/>
          <w:color w:val="000000"/>
          <w:sz w:val="44"/>
          <w:szCs w:val="44"/>
        </w:rPr>
        <w:t>Конкретные дела</w:t>
      </w:r>
    </w:p>
    <w:p w:rsidR="000D04AD" w:rsidRPr="000D04AD" w:rsidRDefault="000D04AD" w:rsidP="000D04AD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24"/>
          <w:szCs w:val="24"/>
        </w:rPr>
      </w:pPr>
      <w:r w:rsidRPr="000D04AD">
        <w:rPr>
          <w:rFonts w:eastAsia="Times New Roman"/>
          <w:b/>
          <w:bCs/>
          <w:color w:val="000000"/>
          <w:sz w:val="24"/>
          <w:szCs w:val="24"/>
        </w:rPr>
        <w:t xml:space="preserve">В Послании «Новые возможности развития в условиях четвертой промышленной революции» глава государства уделяет особое внимание вопросам развития агропромышленного сектора и развитию транспортно-логистической системы страны. </w:t>
      </w:r>
      <w:proofErr w:type="spellStart"/>
      <w:r w:rsidRPr="000D04AD">
        <w:rPr>
          <w:rFonts w:eastAsia="Times New Roman"/>
          <w:b/>
          <w:bCs/>
          <w:color w:val="000000"/>
          <w:sz w:val="24"/>
          <w:szCs w:val="24"/>
        </w:rPr>
        <w:t>Североказахстанцы</w:t>
      </w:r>
      <w:proofErr w:type="spellEnd"/>
      <w:r w:rsidRPr="000D04AD">
        <w:rPr>
          <w:rFonts w:eastAsia="Times New Roman"/>
          <w:b/>
          <w:bCs/>
          <w:color w:val="000000"/>
          <w:sz w:val="24"/>
          <w:szCs w:val="24"/>
        </w:rPr>
        <w:t xml:space="preserve">, поддерживая идеи Лидера нации, уже на деле реализуют их. В нынешнем году на базе Северо-Казахстанского научно-исследовательского института животноводства и растениеводства откроется филиал кафедры сельского хозяйства, а в </w:t>
      </w:r>
      <w:proofErr w:type="spellStart"/>
      <w:r w:rsidRPr="000D04AD">
        <w:rPr>
          <w:rFonts w:eastAsia="Times New Roman"/>
          <w:b/>
          <w:bCs/>
          <w:color w:val="000000"/>
          <w:sz w:val="24"/>
          <w:szCs w:val="24"/>
        </w:rPr>
        <w:t>Мамлютском</w:t>
      </w:r>
      <w:proofErr w:type="spellEnd"/>
      <w:r w:rsidRPr="000D04AD">
        <w:rPr>
          <w:rFonts w:eastAsia="Times New Roman"/>
          <w:b/>
          <w:bCs/>
          <w:color w:val="000000"/>
          <w:sz w:val="24"/>
          <w:szCs w:val="24"/>
        </w:rPr>
        <w:t xml:space="preserve"> районе будет построен транспортно-логистический центр.</w:t>
      </w: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24"/>
          <w:szCs w:val="24"/>
        </w:rPr>
      </w:pPr>
      <w:r w:rsidRPr="000D04AD">
        <w:rPr>
          <w:rFonts w:eastAsia="Times New Roman"/>
          <w:color w:val="000000"/>
          <w:sz w:val="24"/>
          <w:szCs w:val="24"/>
        </w:rPr>
        <w:t>Северо-Казахстанскую область не случайно называют главной житни</w:t>
      </w:r>
      <w:r w:rsidRPr="000D04AD">
        <w:rPr>
          <w:rFonts w:eastAsia="Times New Roman"/>
          <w:color w:val="000000"/>
          <w:sz w:val="24"/>
          <w:szCs w:val="24"/>
        </w:rPr>
        <w:softHyphen/>
        <w:t>цей страны. У нас особая роль отво</w:t>
      </w:r>
      <w:r w:rsidRPr="000D04AD">
        <w:rPr>
          <w:rFonts w:eastAsia="Times New Roman"/>
          <w:color w:val="000000"/>
          <w:sz w:val="24"/>
          <w:szCs w:val="24"/>
        </w:rPr>
        <w:softHyphen/>
        <w:t>дится развитию агропромышленно</w:t>
      </w:r>
      <w:r w:rsidRPr="000D04AD">
        <w:rPr>
          <w:rFonts w:eastAsia="Times New Roman"/>
          <w:color w:val="000000"/>
          <w:sz w:val="24"/>
          <w:szCs w:val="24"/>
        </w:rPr>
        <w:softHyphen/>
        <w:t>го комплекса. Свой вклад в это уже более 50 лет вносит Северо-Казахстанский научно-исследо</w:t>
      </w:r>
      <w:r w:rsidRPr="000D04AD">
        <w:rPr>
          <w:rFonts w:eastAsia="Times New Roman"/>
          <w:color w:val="000000"/>
          <w:sz w:val="24"/>
          <w:szCs w:val="24"/>
        </w:rPr>
        <w:softHyphen/>
        <w:t>вательский институт животново</w:t>
      </w:r>
      <w:r w:rsidRPr="000D04AD">
        <w:rPr>
          <w:rFonts w:eastAsia="Times New Roman"/>
          <w:color w:val="000000"/>
          <w:sz w:val="24"/>
          <w:szCs w:val="24"/>
        </w:rPr>
        <w:softHyphen/>
        <w:t>дства и растениеводства. Здесь на</w:t>
      </w:r>
      <w:r w:rsidRPr="000D04AD">
        <w:rPr>
          <w:rFonts w:eastAsia="Times New Roman"/>
          <w:color w:val="000000"/>
          <w:sz w:val="24"/>
          <w:szCs w:val="24"/>
        </w:rPr>
        <w:softHyphen/>
        <w:t>коплен богатый багаж знаний и опы</w:t>
      </w:r>
      <w:r w:rsidRPr="000D04AD">
        <w:rPr>
          <w:rFonts w:eastAsia="Times New Roman"/>
          <w:color w:val="000000"/>
          <w:sz w:val="24"/>
          <w:szCs w:val="24"/>
        </w:rPr>
        <w:softHyphen/>
        <w:t>та по изучению и внедрению в сфе</w:t>
      </w:r>
      <w:r w:rsidRPr="000D04AD">
        <w:rPr>
          <w:rFonts w:eastAsia="Times New Roman"/>
          <w:color w:val="000000"/>
          <w:sz w:val="24"/>
          <w:szCs w:val="24"/>
        </w:rPr>
        <w:softHyphen/>
        <w:t>ру сельского хозяйства новых идей в сферах животноводства, кормопро</w:t>
      </w:r>
      <w:r w:rsidRPr="000D04AD">
        <w:rPr>
          <w:rFonts w:eastAsia="Times New Roman"/>
          <w:color w:val="000000"/>
          <w:sz w:val="24"/>
          <w:szCs w:val="24"/>
        </w:rPr>
        <w:softHyphen/>
        <w:t>изводства и ветеринарии. Институт активно сотрудничает не только с сельхоз</w:t>
      </w:r>
      <w:r w:rsidR="009337B5" w:rsidRPr="009337B5">
        <w:rPr>
          <w:rFonts w:eastAsia="Times New Roman"/>
          <w:color w:val="000000"/>
          <w:sz w:val="24"/>
          <w:szCs w:val="24"/>
        </w:rPr>
        <w:t xml:space="preserve"> </w:t>
      </w:r>
      <w:r w:rsidRPr="000D04AD">
        <w:rPr>
          <w:rFonts w:eastAsia="Times New Roman"/>
          <w:color w:val="000000"/>
          <w:sz w:val="24"/>
          <w:szCs w:val="24"/>
        </w:rPr>
        <w:t>формированиями нашей области, но и с зарубежными колле</w:t>
      </w:r>
      <w:r w:rsidRPr="000D04AD">
        <w:rPr>
          <w:rFonts w:eastAsia="Times New Roman"/>
          <w:color w:val="000000"/>
          <w:sz w:val="24"/>
          <w:szCs w:val="24"/>
        </w:rPr>
        <w:softHyphen/>
        <w:t>гами.</w:t>
      </w: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24"/>
          <w:szCs w:val="24"/>
        </w:rPr>
      </w:pPr>
      <w:r w:rsidRPr="000D04AD">
        <w:rPr>
          <w:color w:val="000000"/>
          <w:sz w:val="24"/>
          <w:szCs w:val="24"/>
        </w:rPr>
        <w:t xml:space="preserve"> </w:t>
      </w:r>
      <w:r w:rsidRPr="000D04AD">
        <w:rPr>
          <w:rFonts w:eastAsia="Times New Roman"/>
          <w:color w:val="000000"/>
          <w:sz w:val="24"/>
          <w:szCs w:val="24"/>
        </w:rPr>
        <w:t>В свете Послания Президента наш научно-исследовательский ин</w:t>
      </w:r>
      <w:r w:rsidRPr="000D04AD">
        <w:rPr>
          <w:rFonts w:eastAsia="Times New Roman"/>
          <w:color w:val="000000"/>
          <w:sz w:val="24"/>
          <w:szCs w:val="24"/>
        </w:rPr>
        <w:softHyphen/>
        <w:t>ститут определяет для себя важные задачи - внедрение зарубежных тех</w:t>
      </w:r>
      <w:r w:rsidRPr="000D04AD">
        <w:rPr>
          <w:rFonts w:eastAsia="Times New Roman"/>
          <w:color w:val="000000"/>
          <w:sz w:val="24"/>
          <w:szCs w:val="24"/>
        </w:rPr>
        <w:softHyphen/>
        <w:t>нологий. В этом направлении мы ве</w:t>
      </w:r>
      <w:r w:rsidRPr="000D04AD">
        <w:rPr>
          <w:rFonts w:eastAsia="Times New Roman"/>
          <w:color w:val="000000"/>
          <w:sz w:val="24"/>
          <w:szCs w:val="24"/>
        </w:rPr>
        <w:softHyphen/>
        <w:t>дем работу сучеными Южной Кореи, недавно мы подготовили проекты по созданию комплекса "Умный агро</w:t>
      </w:r>
      <w:r w:rsidRPr="000D04AD">
        <w:rPr>
          <w:rFonts w:eastAsia="Times New Roman"/>
          <w:color w:val="000000"/>
          <w:sz w:val="24"/>
          <w:szCs w:val="24"/>
        </w:rPr>
        <w:softHyphen/>
        <w:t>бизнес". Это нам позволит внедрить современные корейские технологии.</w:t>
      </w: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24"/>
          <w:szCs w:val="24"/>
        </w:rPr>
      </w:pPr>
      <w:r w:rsidRPr="000D04AD">
        <w:rPr>
          <w:rFonts w:eastAsia="Times New Roman"/>
          <w:color w:val="000000"/>
          <w:sz w:val="24"/>
          <w:szCs w:val="24"/>
        </w:rPr>
        <w:t>Корея - одна из развитых стран, где сумма ежегодного экспорта сельхоз</w:t>
      </w:r>
      <w:r w:rsidRPr="000D04AD">
        <w:rPr>
          <w:rFonts w:eastAsia="Times New Roman"/>
          <w:color w:val="000000"/>
          <w:sz w:val="24"/>
          <w:szCs w:val="24"/>
        </w:rPr>
        <w:softHyphen/>
        <w:t>продукции превышает 10 млрд. дол</w:t>
      </w:r>
      <w:r w:rsidRPr="000D04AD">
        <w:rPr>
          <w:rFonts w:eastAsia="Times New Roman"/>
          <w:color w:val="000000"/>
          <w:sz w:val="24"/>
          <w:szCs w:val="24"/>
        </w:rPr>
        <w:softHyphen/>
        <w:t>ларов. Этого они достигли благодаря внедрению современных техноло</w:t>
      </w:r>
      <w:r w:rsidRPr="000D04AD">
        <w:rPr>
          <w:rFonts w:eastAsia="Times New Roman"/>
          <w:color w:val="000000"/>
          <w:sz w:val="24"/>
          <w:szCs w:val="24"/>
        </w:rPr>
        <w:softHyphen/>
        <w:t>гий, которые они успешно использу</w:t>
      </w:r>
      <w:r w:rsidRPr="000D04AD">
        <w:rPr>
          <w:rFonts w:eastAsia="Times New Roman"/>
          <w:color w:val="000000"/>
          <w:sz w:val="24"/>
          <w:szCs w:val="24"/>
        </w:rPr>
        <w:softHyphen/>
        <w:t>ют в сельском хозяйстве, - поделил</w:t>
      </w:r>
      <w:r w:rsidRPr="000D04AD">
        <w:rPr>
          <w:rFonts w:eastAsia="Times New Roman"/>
          <w:color w:val="000000"/>
          <w:sz w:val="24"/>
          <w:szCs w:val="24"/>
        </w:rPr>
        <w:softHyphen/>
        <w:t>ся исполняющий обязанности генди</w:t>
      </w:r>
      <w:r w:rsidRPr="000D04AD">
        <w:rPr>
          <w:rFonts w:eastAsia="Times New Roman"/>
          <w:color w:val="000000"/>
          <w:sz w:val="24"/>
          <w:szCs w:val="24"/>
        </w:rPr>
        <w:softHyphen/>
        <w:t>ректора Северо-Казахстанского на</w:t>
      </w:r>
      <w:r w:rsidRPr="000D04AD">
        <w:rPr>
          <w:rFonts w:eastAsia="Times New Roman"/>
          <w:color w:val="000000"/>
          <w:sz w:val="24"/>
          <w:szCs w:val="24"/>
        </w:rPr>
        <w:softHyphen/>
        <w:t xml:space="preserve">учно-исследовательского института животноводства и растениеводства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Аюп</w:t>
      </w:r>
      <w:proofErr w:type="spellEnd"/>
      <w:r w:rsidR="009337B5" w:rsidRPr="009337B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Искаков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>.</w:t>
      </w: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24"/>
          <w:szCs w:val="24"/>
        </w:rPr>
      </w:pPr>
      <w:r w:rsidRPr="000D04AD">
        <w:rPr>
          <w:rFonts w:eastAsia="Times New Roman"/>
          <w:color w:val="000000"/>
          <w:sz w:val="24"/>
          <w:szCs w:val="24"/>
        </w:rPr>
        <w:t xml:space="preserve">По словам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Аюпа</w:t>
      </w:r>
      <w:proofErr w:type="spellEnd"/>
      <w:r w:rsidR="009337B5" w:rsidRPr="009337B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Рашитовича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>, вто</w:t>
      </w:r>
      <w:r w:rsidRPr="000D04AD">
        <w:rPr>
          <w:rFonts w:eastAsia="Times New Roman"/>
          <w:color w:val="000000"/>
          <w:sz w:val="24"/>
          <w:szCs w:val="24"/>
        </w:rPr>
        <w:softHyphen/>
        <w:t>рой не менее важный вопрос для агропромышленного комплекса -</w:t>
      </w:r>
      <w:r w:rsidR="009337B5" w:rsidRPr="009337B5">
        <w:rPr>
          <w:rFonts w:eastAsia="Times New Roman"/>
          <w:color w:val="000000"/>
          <w:sz w:val="24"/>
          <w:szCs w:val="24"/>
        </w:rPr>
        <w:t xml:space="preserve"> </w:t>
      </w:r>
      <w:r w:rsidRPr="000D04AD">
        <w:rPr>
          <w:rFonts w:eastAsia="Times New Roman"/>
          <w:color w:val="000000"/>
          <w:sz w:val="24"/>
          <w:szCs w:val="24"/>
        </w:rPr>
        <w:t>подготовка квалифицированных кад</w:t>
      </w:r>
      <w:r w:rsidRPr="000D04AD">
        <w:rPr>
          <w:rFonts w:eastAsia="Times New Roman"/>
          <w:color w:val="000000"/>
          <w:sz w:val="24"/>
          <w:szCs w:val="24"/>
        </w:rPr>
        <w:softHyphen/>
        <w:t>ров. Сегодня в сельском хозяйстве востребованы специалисты разных направлений, в особенности в об</w:t>
      </w:r>
      <w:r w:rsidRPr="000D04AD">
        <w:rPr>
          <w:rFonts w:eastAsia="Times New Roman"/>
          <w:color w:val="000000"/>
          <w:sz w:val="24"/>
          <w:szCs w:val="24"/>
        </w:rPr>
        <w:softHyphen/>
        <w:t>ласти животноводства - ветерина</w:t>
      </w:r>
      <w:r w:rsidRPr="000D04AD">
        <w:rPr>
          <w:rFonts w:eastAsia="Times New Roman"/>
          <w:color w:val="000000"/>
          <w:sz w:val="24"/>
          <w:szCs w:val="24"/>
        </w:rPr>
        <w:softHyphen/>
        <w:t>ры, специалисты по воспроизвод</w:t>
      </w:r>
      <w:r w:rsidRPr="000D04AD">
        <w:rPr>
          <w:rFonts w:eastAsia="Times New Roman"/>
          <w:color w:val="000000"/>
          <w:sz w:val="24"/>
          <w:szCs w:val="24"/>
        </w:rPr>
        <w:softHyphen/>
        <w:t>ству животных, по агрономии особо востребованы технологи-агрономы.</w:t>
      </w: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24"/>
          <w:szCs w:val="24"/>
        </w:rPr>
      </w:pPr>
      <w:r w:rsidRPr="000D04AD">
        <w:rPr>
          <w:color w:val="000000"/>
          <w:sz w:val="24"/>
          <w:szCs w:val="24"/>
        </w:rPr>
        <w:t xml:space="preserve"> </w:t>
      </w:r>
      <w:r w:rsidRPr="000D04AD">
        <w:rPr>
          <w:rFonts w:eastAsia="Times New Roman"/>
          <w:color w:val="000000"/>
          <w:sz w:val="24"/>
          <w:szCs w:val="24"/>
        </w:rPr>
        <w:t>На базе нашего института функ</w:t>
      </w:r>
      <w:r w:rsidRPr="000D04AD">
        <w:rPr>
          <w:rFonts w:eastAsia="Times New Roman"/>
          <w:color w:val="000000"/>
          <w:sz w:val="24"/>
          <w:szCs w:val="24"/>
        </w:rPr>
        <w:softHyphen/>
        <w:t>ционирует центр распространения знаний «Кызылжар». С охватом каж</w:t>
      </w:r>
      <w:r w:rsidRPr="000D04AD">
        <w:rPr>
          <w:rFonts w:eastAsia="Times New Roman"/>
          <w:color w:val="000000"/>
          <w:sz w:val="24"/>
          <w:szCs w:val="24"/>
        </w:rPr>
        <w:softHyphen/>
        <w:t>дого района создаем на базе кол</w:t>
      </w:r>
      <w:r w:rsidRPr="000D04AD">
        <w:rPr>
          <w:rFonts w:eastAsia="Times New Roman"/>
          <w:color w:val="000000"/>
          <w:sz w:val="24"/>
          <w:szCs w:val="24"/>
        </w:rPr>
        <w:softHyphen/>
        <w:t>леджа агробизнеса сельскую консультативную службу, чтобы мы мог</w:t>
      </w:r>
      <w:r w:rsidRPr="000D04AD">
        <w:rPr>
          <w:rFonts w:eastAsia="Times New Roman"/>
          <w:color w:val="000000"/>
          <w:sz w:val="24"/>
          <w:szCs w:val="24"/>
        </w:rPr>
        <w:softHyphen/>
        <w:t xml:space="preserve">ли обеспечить любому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сельхозтова</w:t>
      </w:r>
      <w:r w:rsidRPr="000D04AD">
        <w:rPr>
          <w:rFonts w:eastAsia="Times New Roman"/>
          <w:color w:val="000000"/>
          <w:sz w:val="24"/>
          <w:szCs w:val="24"/>
        </w:rPr>
        <w:softHyphen/>
        <w:t>ропроизводителю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 xml:space="preserve"> доступ к совре</w:t>
      </w:r>
      <w:r w:rsidRPr="000D04AD">
        <w:rPr>
          <w:rFonts w:eastAsia="Times New Roman"/>
          <w:color w:val="000000"/>
          <w:sz w:val="24"/>
          <w:szCs w:val="24"/>
        </w:rPr>
        <w:softHyphen/>
        <w:t>менным, новым знаниям. Кроме то</w:t>
      </w:r>
      <w:r w:rsidRPr="000D04AD">
        <w:rPr>
          <w:rFonts w:eastAsia="Times New Roman"/>
          <w:color w:val="000000"/>
          <w:sz w:val="24"/>
          <w:szCs w:val="24"/>
        </w:rPr>
        <w:softHyphen/>
        <w:t>го, совместно с СКГУ им. М.</w:t>
      </w:r>
      <w:r w:rsidR="009337B5" w:rsidRPr="009337B5">
        <w:rPr>
          <w:rFonts w:eastAsia="Times New Roman"/>
          <w:color w:val="000000"/>
          <w:sz w:val="24"/>
          <w:szCs w:val="24"/>
        </w:rPr>
        <w:t xml:space="preserve"> </w:t>
      </w:r>
      <w:r w:rsidRPr="000D04AD">
        <w:rPr>
          <w:rFonts w:eastAsia="Times New Roman"/>
          <w:color w:val="000000"/>
          <w:sz w:val="24"/>
          <w:szCs w:val="24"/>
        </w:rPr>
        <w:t>Козыбаева мы планируем создание филиала кафедры сельского хозяйства на ба</w:t>
      </w:r>
      <w:r w:rsidRPr="000D04AD">
        <w:rPr>
          <w:rFonts w:eastAsia="Times New Roman"/>
          <w:color w:val="000000"/>
          <w:sz w:val="24"/>
          <w:szCs w:val="24"/>
        </w:rPr>
        <w:softHyphen/>
        <w:t>зе нашего института. Таким обра</w:t>
      </w:r>
      <w:r w:rsidRPr="000D04AD">
        <w:rPr>
          <w:rFonts w:eastAsia="Times New Roman"/>
          <w:color w:val="000000"/>
          <w:sz w:val="24"/>
          <w:szCs w:val="24"/>
        </w:rPr>
        <w:softHyphen/>
        <w:t>зом, концентрируя все имеющиеся региональные ресурсы, мы подгото</w:t>
      </w:r>
      <w:r w:rsidRPr="000D04AD">
        <w:rPr>
          <w:rFonts w:eastAsia="Times New Roman"/>
          <w:color w:val="000000"/>
          <w:sz w:val="24"/>
          <w:szCs w:val="24"/>
        </w:rPr>
        <w:softHyphen/>
        <w:t>вили концепцию по созданию Север</w:t>
      </w:r>
      <w:r w:rsidRPr="000D04AD">
        <w:rPr>
          <w:rFonts w:eastAsia="Times New Roman"/>
          <w:color w:val="000000"/>
          <w:sz w:val="24"/>
          <w:szCs w:val="24"/>
        </w:rPr>
        <w:softHyphen/>
        <w:t>ного регионального технопарка. Его конечная цель - создать для сель</w:t>
      </w:r>
      <w:r w:rsidRPr="000D04AD">
        <w:rPr>
          <w:rFonts w:eastAsia="Times New Roman"/>
          <w:color w:val="000000"/>
          <w:sz w:val="24"/>
          <w:szCs w:val="24"/>
        </w:rPr>
        <w:softHyphen/>
        <w:t>хоз</w:t>
      </w:r>
      <w:r w:rsidR="009337B5" w:rsidRPr="009337B5">
        <w:rPr>
          <w:rFonts w:eastAsia="Times New Roman"/>
          <w:color w:val="000000"/>
          <w:sz w:val="24"/>
          <w:szCs w:val="24"/>
        </w:rPr>
        <w:t xml:space="preserve"> </w:t>
      </w:r>
      <w:r w:rsidRPr="000D04AD">
        <w:rPr>
          <w:rFonts w:eastAsia="Times New Roman"/>
          <w:color w:val="000000"/>
          <w:sz w:val="24"/>
          <w:szCs w:val="24"/>
        </w:rPr>
        <w:t>товаропроизводителей, любого бизнесмена, предпринимателя, кото</w:t>
      </w:r>
      <w:r w:rsidRPr="000D04AD">
        <w:rPr>
          <w:rFonts w:eastAsia="Times New Roman"/>
          <w:color w:val="000000"/>
          <w:sz w:val="24"/>
          <w:szCs w:val="24"/>
        </w:rPr>
        <w:softHyphen/>
        <w:t>рый интересуется сельским хозяй</w:t>
      </w:r>
      <w:r w:rsidRPr="000D04AD">
        <w:rPr>
          <w:rFonts w:eastAsia="Times New Roman"/>
          <w:color w:val="000000"/>
          <w:sz w:val="24"/>
          <w:szCs w:val="24"/>
        </w:rPr>
        <w:softHyphen/>
        <w:t>ством, платформу с обслуживанием по принципу одного окна, чтобы они в одном месте могли получить всю интересующую их информацию и поддержку, включая и дальнейшее сопровождение своего бизнеса. Все наши действия отражены в Посла</w:t>
      </w:r>
      <w:r w:rsidRPr="000D04AD">
        <w:rPr>
          <w:rFonts w:eastAsia="Times New Roman"/>
          <w:color w:val="000000"/>
          <w:sz w:val="24"/>
          <w:szCs w:val="24"/>
        </w:rPr>
        <w:softHyphen/>
        <w:t>нии Президента, которое нам позво</w:t>
      </w:r>
      <w:r w:rsidRPr="000D04AD">
        <w:rPr>
          <w:rFonts w:eastAsia="Times New Roman"/>
          <w:color w:val="000000"/>
          <w:sz w:val="24"/>
          <w:szCs w:val="24"/>
        </w:rPr>
        <w:softHyphen/>
        <w:t>ляет работать с новым вдохновени</w:t>
      </w:r>
      <w:r w:rsidRPr="000D04AD">
        <w:rPr>
          <w:rFonts w:eastAsia="Times New Roman"/>
          <w:color w:val="000000"/>
          <w:sz w:val="24"/>
          <w:szCs w:val="24"/>
        </w:rPr>
        <w:softHyphen/>
        <w:t>ем и показывает, что мы развиваем</w:t>
      </w:r>
      <w:r w:rsidRPr="000D04AD">
        <w:rPr>
          <w:rFonts w:eastAsia="Times New Roman"/>
          <w:color w:val="000000"/>
          <w:sz w:val="24"/>
          <w:szCs w:val="24"/>
        </w:rPr>
        <w:softHyphen/>
        <w:t>ся в правильном направлении, - от</w:t>
      </w:r>
      <w:r w:rsidRPr="000D04AD">
        <w:rPr>
          <w:rFonts w:eastAsia="Times New Roman"/>
          <w:color w:val="000000"/>
          <w:sz w:val="24"/>
          <w:szCs w:val="24"/>
        </w:rPr>
        <w:softHyphen/>
        <w:t xml:space="preserve">метил А.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Искаков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>.</w:t>
      </w:r>
    </w:p>
    <w:p w:rsidR="00E6144D" w:rsidRPr="000D04AD" w:rsidRDefault="00E6144D" w:rsidP="000D04AD">
      <w:pPr>
        <w:ind w:firstLine="709"/>
        <w:jc w:val="both"/>
        <w:rPr>
          <w:sz w:val="24"/>
          <w:szCs w:val="24"/>
        </w:rPr>
      </w:pPr>
      <w:r w:rsidRPr="000D04AD">
        <w:rPr>
          <w:rFonts w:eastAsia="Times New Roman"/>
          <w:color w:val="000000"/>
          <w:sz w:val="24"/>
          <w:szCs w:val="24"/>
        </w:rPr>
        <w:t>Профессиональные кадры потре</w:t>
      </w:r>
      <w:r w:rsidRPr="000D04AD">
        <w:rPr>
          <w:rFonts w:eastAsia="Times New Roman"/>
          <w:color w:val="000000"/>
          <w:sz w:val="24"/>
          <w:szCs w:val="24"/>
        </w:rPr>
        <w:softHyphen/>
        <w:t>буются и в ТОО «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ТрансМоторс-Групп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>». Компания, занимающаяся транспортными перевозками, плани</w:t>
      </w:r>
      <w:r w:rsidRPr="000D04AD">
        <w:rPr>
          <w:rFonts w:eastAsia="Times New Roman"/>
          <w:color w:val="000000"/>
          <w:sz w:val="24"/>
          <w:szCs w:val="24"/>
        </w:rPr>
        <w:softHyphen/>
        <w:t xml:space="preserve">рует в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Мамлютском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 xml:space="preserve"> районе постро</w:t>
      </w:r>
      <w:r w:rsidRPr="000D04AD">
        <w:rPr>
          <w:rFonts w:eastAsia="Times New Roman"/>
          <w:color w:val="000000"/>
          <w:sz w:val="24"/>
          <w:szCs w:val="24"/>
        </w:rPr>
        <w:softHyphen/>
        <w:t xml:space="preserve">ить современный транспортно-логистический центр. Как рассказал заместитель директора </w:t>
      </w:r>
      <w:r w:rsidRPr="000D04AD">
        <w:rPr>
          <w:rFonts w:eastAsia="Times New Roman"/>
          <w:color w:val="000000"/>
          <w:sz w:val="24"/>
          <w:szCs w:val="24"/>
        </w:rPr>
        <w:lastRenderedPageBreak/>
        <w:t>ТОО Дмит</w:t>
      </w:r>
      <w:r w:rsidRPr="000D04AD">
        <w:rPr>
          <w:rFonts w:eastAsia="Times New Roman"/>
          <w:color w:val="000000"/>
          <w:sz w:val="24"/>
          <w:szCs w:val="24"/>
        </w:rPr>
        <w:softHyphen/>
        <w:t xml:space="preserve">рий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Чернышов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>, они ознакомились с Посланием Президента, и создание современной логистической системы в Северном Казахстане является для них выполнением одной из важных задач, обозначенных в документе.</w:t>
      </w: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24"/>
          <w:szCs w:val="24"/>
        </w:rPr>
      </w:pPr>
      <w:r w:rsidRPr="000D04AD">
        <w:rPr>
          <w:color w:val="000000"/>
          <w:sz w:val="24"/>
          <w:szCs w:val="24"/>
        </w:rPr>
        <w:t xml:space="preserve"> </w:t>
      </w:r>
      <w:r w:rsidRPr="000D04AD">
        <w:rPr>
          <w:rFonts w:eastAsia="Times New Roman"/>
          <w:color w:val="000000"/>
          <w:sz w:val="24"/>
          <w:szCs w:val="24"/>
        </w:rPr>
        <w:t xml:space="preserve">Мы начали свою работу в 2012 году. У нас было всего две машины. Сегодня у нас 27 машин. На 2018-2019 годы планируем в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Мамлютском</w:t>
      </w:r>
      <w:proofErr w:type="spellEnd"/>
      <w:r w:rsidR="009337B5" w:rsidRPr="009337B5">
        <w:rPr>
          <w:rFonts w:eastAsia="Times New Roman"/>
          <w:color w:val="000000"/>
          <w:sz w:val="24"/>
          <w:szCs w:val="24"/>
        </w:rPr>
        <w:t xml:space="preserve"> </w:t>
      </w:r>
      <w:r w:rsidRPr="000D04AD">
        <w:rPr>
          <w:rFonts w:eastAsia="Times New Roman"/>
          <w:color w:val="000000"/>
          <w:sz w:val="24"/>
          <w:szCs w:val="24"/>
        </w:rPr>
        <w:t xml:space="preserve">районе построить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транспортно-логистический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 xml:space="preserve"> центр - это напрямую связано с Посланием Президента. Также планируется увеличение пар</w:t>
      </w:r>
      <w:r w:rsidRPr="000D04AD">
        <w:rPr>
          <w:rFonts w:eastAsia="Times New Roman"/>
          <w:color w:val="000000"/>
          <w:sz w:val="24"/>
          <w:szCs w:val="24"/>
        </w:rPr>
        <w:softHyphen/>
        <w:t>ка машин до 70-80 машин. Увеличит</w:t>
      </w:r>
      <w:r w:rsidRPr="000D04AD">
        <w:rPr>
          <w:rFonts w:eastAsia="Times New Roman"/>
          <w:color w:val="000000"/>
          <w:sz w:val="24"/>
          <w:szCs w:val="24"/>
        </w:rPr>
        <w:softHyphen/>
        <w:t>ся и число рабочих мест.</w:t>
      </w:r>
    </w:p>
    <w:p w:rsidR="00E6144D" w:rsidRPr="000D04AD" w:rsidRDefault="00E6144D" w:rsidP="000D04AD">
      <w:pPr>
        <w:shd w:val="clear" w:color="auto" w:fill="FFFFFF"/>
        <w:ind w:firstLine="709"/>
        <w:jc w:val="both"/>
        <w:rPr>
          <w:sz w:val="24"/>
          <w:szCs w:val="24"/>
        </w:rPr>
      </w:pPr>
      <w:r w:rsidRPr="000D04AD">
        <w:rPr>
          <w:rFonts w:eastAsia="Times New Roman"/>
          <w:color w:val="000000"/>
          <w:sz w:val="24"/>
          <w:szCs w:val="24"/>
        </w:rPr>
        <w:t>Сегодня в ТОО «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ТрансМоторс-Групп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 xml:space="preserve">» самый большой парк машин грузоперевозок в регионе. Компания планирует создать современный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транспортно-логистический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 xml:space="preserve"> центр с транзитной зоной транспортных средств, </w:t>
      </w:r>
      <w:proofErr w:type="spellStart"/>
      <w:r w:rsidRPr="000D04AD">
        <w:rPr>
          <w:rFonts w:eastAsia="Times New Roman"/>
          <w:color w:val="000000"/>
          <w:sz w:val="24"/>
          <w:szCs w:val="24"/>
        </w:rPr>
        <w:t>грузоскладированием</w:t>
      </w:r>
      <w:proofErr w:type="spellEnd"/>
      <w:r w:rsidRPr="000D04AD">
        <w:rPr>
          <w:rFonts w:eastAsia="Times New Roman"/>
          <w:color w:val="000000"/>
          <w:sz w:val="24"/>
          <w:szCs w:val="24"/>
        </w:rPr>
        <w:t>, ка</w:t>
      </w:r>
      <w:r w:rsidRPr="000D04AD">
        <w:rPr>
          <w:rFonts w:eastAsia="Times New Roman"/>
          <w:color w:val="000000"/>
          <w:sz w:val="24"/>
          <w:szCs w:val="24"/>
        </w:rPr>
        <w:softHyphen/>
        <w:t>фе, гостиницей, станцией техничес</w:t>
      </w:r>
      <w:r w:rsidRPr="000D04AD">
        <w:rPr>
          <w:rFonts w:eastAsia="Times New Roman"/>
          <w:color w:val="000000"/>
          <w:sz w:val="24"/>
          <w:szCs w:val="24"/>
        </w:rPr>
        <w:softHyphen/>
        <w:t>кого обслуживания.</w:t>
      </w:r>
    </w:p>
    <w:p w:rsidR="00E6144D" w:rsidRPr="009337B5" w:rsidRDefault="00E6144D" w:rsidP="000D04AD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0D04AD">
        <w:rPr>
          <w:rFonts w:eastAsia="Times New Roman"/>
          <w:color w:val="000000"/>
          <w:sz w:val="24"/>
          <w:szCs w:val="24"/>
        </w:rPr>
        <w:t>Пока такие центры есть только в Астане и Алматы.</w:t>
      </w:r>
    </w:p>
    <w:p w:rsidR="000D04AD" w:rsidRPr="009337B5" w:rsidRDefault="000D04AD" w:rsidP="000D04AD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0D04AD" w:rsidRPr="000D04AD" w:rsidRDefault="000D04AD" w:rsidP="000D04AD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0D04AD">
        <w:rPr>
          <w:rFonts w:eastAsia="Times New Roman"/>
          <w:b/>
          <w:color w:val="000000"/>
          <w:sz w:val="24"/>
          <w:szCs w:val="24"/>
          <w:lang w:val="en-US"/>
        </w:rPr>
        <w:t xml:space="preserve">// </w:t>
      </w:r>
      <w:r w:rsidRPr="000D04AD">
        <w:rPr>
          <w:rFonts w:eastAsia="Times New Roman"/>
          <w:b/>
          <w:color w:val="000000"/>
          <w:sz w:val="24"/>
          <w:szCs w:val="24"/>
        </w:rPr>
        <w:t>Северный Казахстан.</w:t>
      </w:r>
      <w:r w:rsidR="009337B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0D04AD">
        <w:rPr>
          <w:rFonts w:eastAsia="Times New Roman"/>
          <w:b/>
          <w:color w:val="000000"/>
          <w:sz w:val="24"/>
          <w:szCs w:val="24"/>
        </w:rPr>
        <w:t>- 2018.</w:t>
      </w:r>
      <w:r w:rsidR="009337B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0D04AD">
        <w:rPr>
          <w:rFonts w:eastAsia="Times New Roman"/>
          <w:b/>
          <w:color w:val="000000"/>
          <w:sz w:val="24"/>
          <w:szCs w:val="24"/>
        </w:rPr>
        <w:t>- 16 января</w:t>
      </w:r>
      <w:bookmarkEnd w:id="0"/>
    </w:p>
    <w:sectPr w:rsidR="000D04AD" w:rsidRPr="000D04AD" w:rsidSect="00E3742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A24"/>
    <w:rsid w:val="000D04AD"/>
    <w:rsid w:val="003029CE"/>
    <w:rsid w:val="006D18C9"/>
    <w:rsid w:val="009337B5"/>
    <w:rsid w:val="00B21E0C"/>
    <w:rsid w:val="00B75F90"/>
    <w:rsid w:val="00E37429"/>
    <w:rsid w:val="00E6144D"/>
    <w:rsid w:val="00ED3D3E"/>
    <w:rsid w:val="00F46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F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F9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F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F9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2018-01-16T10:09:00Z</dcterms:created>
  <dcterms:modified xsi:type="dcterms:W3CDTF">2018-01-16T10:09:00Z</dcterms:modified>
</cp:coreProperties>
</file>