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B04" w:rsidRPr="00470198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66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Андрей Солодовник,</w:t>
      </w:r>
      <w:r w:rsidR="00470198" w:rsidRPr="004701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D5A4A">
        <w:rPr>
          <w:rFonts w:ascii="Times New Roman" w:hAnsi="Times New Roman" w:cs="Times New Roman"/>
          <w:bCs/>
          <w:color w:val="000000"/>
          <w:sz w:val="24"/>
          <w:szCs w:val="24"/>
        </w:rPr>
        <w:t>профессор кафедры «физика» СКГУ</w:t>
      </w:r>
    </w:p>
    <w:p w:rsidR="00470198" w:rsidRPr="00470198" w:rsidRDefault="00470198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Зима, январь, морозы и «кровавая луна»</w:t>
      </w:r>
    </w:p>
    <w:p w:rsidR="00642B04" w:rsidRDefault="00642B04" w:rsidP="00642B04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cs="Times New Roman"/>
          <w:color w:val="000000"/>
          <w:sz w:val="56"/>
          <w:szCs w:val="56"/>
        </w:rPr>
        <w:t xml:space="preserve"> </w:t>
      </w:r>
    </w:p>
    <w:p w:rsidR="00642B04" w:rsidRPr="00F8667F" w:rsidRDefault="00642B04" w:rsidP="00470198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«Пророки от Интернета» уже проницали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8667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неосмысленным взором грядущее 31 -го января полное лунное затмение, в общих чертах описав его вид словами, вынесенными в заголовок. А если их «предвидение» разойдётся с реальностью? Попробуем вместе разобраться в деталях ожидаемого явления природы.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Лунные затмения относят к физическим явлениям, в отли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чие от солнечных - геометри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ческих. Это означает, что попа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дание Луны в область тени, от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брасываемой Землёй, может совсем лишить её солнечного света. Это должно вести к ис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чезновению Луны на небе, по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скольку её свет всего лишь рас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сеянное лунной поверхностью солнечное излучение. Однако затмившуюся Луну мы почти всегда очень даже видим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небе.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Правда сильно поблек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шей и изменившейся в цвете, но всё же ясно видим!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Расхождение упрощенной теории с реальностью объясня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ется наличием у нашей плане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ты атмосферы. Земля не про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сто заслоняет Луну от Солнца своим каменным телом, но её воздушный покров, преломляя световые лучи, доставляет часть света и в область тени. И Луне не так грустно, да и нам занятнее. Но этого света всё же так мало, что яркость Луны в полной фазе затмения падает в сотни раз. И даже в тысячи. Это большая редкость, но иногда при полном затмении Луна исче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зает с неба. Глазом её найти невозможно. Такое мы видели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t>далёком 1993 году. Но в телес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коп, который собирает гораздо больше света (потому и видны вместо одной две, три, а лучше - пять звёздочек!) тёмная Луна всё же видна и в таких экстре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мальных случаях.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При этом цвет Луна меняет всегда. Обычно-то она жёлтая. Как и само Солнце. Но солнеч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ный свет сложен по составу. И не все цвета радуги одинаково легко проходят сквозь толщу земной атмосферы. Прозрачнее всего она для лучей крас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ного цвета. Затем идёт цвет оранжевый. Освети табуретку красным светом, она и станет красной. Всё определяет со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став воздуха: наличие в нём облачных частиц - аэрозолей. Когда атмосфера особенно об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лачная, она может почти не про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пускать свет в область тени. Среднее количество облаков порождает красную Луну, а ма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лое - оранжевую. Теперь ясно, откуда «ноги растут» у рассуж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дений о «Кровавой Луне»?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В текущем году (а новым 2018 остаётся только для ки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тайцев) нам с полными лунны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ми затмениями повезёт неимо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верно. И поодиночке это редкие события, которые бывают совсем не каждый год. А тут це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лых два с интервалом в полго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да и в одном полушарии Земли! В доме, где мы живём! Напом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ню, </w:t>
      </w:r>
      <w:proofErr w:type="spellStart"/>
      <w:r w:rsidRPr="00F8667F">
        <w:rPr>
          <w:rFonts w:ascii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F8667F">
        <w:rPr>
          <w:rFonts w:ascii="Times New Roman" w:hAnsi="Times New Roman" w:cs="Times New Roman"/>
          <w:color w:val="000000"/>
          <w:sz w:val="24"/>
          <w:szCs w:val="24"/>
        </w:rPr>
        <w:t xml:space="preserve"> не видели по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лных лунных затмений с декаб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ря 2011 года, а после 2018 уви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дят во всей красе (в полноте деталей) только в 2025 году. Это приличное основание в пользу того, чтобы, невзирая на зиму, январь и мороз, употре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бить время на благой труд на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блюдателя природы.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По факту затмение у нас на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чнётся до восхода Луны. Но это будет полутеневая его часть. Разглядеть её развитие смог бы разве что остроглазый </w:t>
      </w:r>
      <w:proofErr w:type="spellStart"/>
      <w:r w:rsidRPr="00F8667F">
        <w:rPr>
          <w:rFonts w:ascii="Times New Roman" w:hAnsi="Times New Roman" w:cs="Times New Roman"/>
          <w:color w:val="000000"/>
          <w:sz w:val="24"/>
          <w:szCs w:val="24"/>
        </w:rPr>
        <w:t>Чин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гачгук</w:t>
      </w:r>
      <w:proofErr w:type="spellEnd"/>
      <w:r w:rsidRPr="00F8667F">
        <w:rPr>
          <w:rFonts w:ascii="Times New Roman" w:hAnsi="Times New Roman" w:cs="Times New Roman"/>
          <w:color w:val="000000"/>
          <w:sz w:val="24"/>
          <w:szCs w:val="24"/>
        </w:rPr>
        <w:t>, настолько мало меняет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ся вид Луны. Частные фазы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t>затмения - погружение Луны в земную тень начнутся в 17 ча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сов 48 минут (за 10 минут до восхода Луны над горизонтом в 17ч 58м). Так что поднявшаяся Луна левой нижней частью дис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ка уже слегка погрузится в зем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ную тень. Далее она будет вхо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дить в неё более и более. От Луны будет как бы отрезаться всё большая часть. Полное за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тмение Луны наступит в 18 ча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сов 51 минуту. К этому моменту она поднимется над горизон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том на высоту 7 градусов и бу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дет видна в направлении на северо-восток. Справа от «Кро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вавой Луны» будут созвездия Ориона и Близнецов - красота зимнего звёздного неба, слева ковш Большой Медве</w:t>
      </w:r>
      <w:r>
        <w:rPr>
          <w:rFonts w:ascii="Times New Roman" w:hAnsi="Times New Roman" w:cs="Times New Roman"/>
          <w:color w:val="000000"/>
          <w:sz w:val="24"/>
          <w:szCs w:val="24"/>
        </w:rPr>
        <w:t>дицы.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Максимум затмения придёт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ся на 19 часов 30 минут,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когда </w:t>
      </w:r>
      <w:r w:rsidRPr="00F8667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t>Луна достигнет высоты 12 гра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t>усов и взойдёт блистающий Сириус. Затем всё пойдёт в обратном порядке. Полное за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тмение закончится в 20 часов 08 минут. Потянется череда уменьшающихся частных фаз, 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Луна будет выходить из земной тени. И в 21 час 11 минут она вновь засияет полным диском как ни в чём не бывало. Хотя ещё почти час будет длиться полутеневое затмение.</w:t>
      </w:r>
    </w:p>
    <w:p w:rsidR="00642B04" w:rsidRPr="00F8667F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Нет слов, это яркое зрелище! Но чем привлекают затмений внимание учёных? Есть такая причина! Как раз в областях Луны, укрытых земной тенью, там, где неуловимые жители лунных стальных пещер вы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нуждены включать свет в сгус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тившихся сумерках, часто на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блюдались странные </w:t>
      </w:r>
      <w:r>
        <w:rPr>
          <w:rFonts w:ascii="Times New Roman" w:hAnsi="Times New Roman" w:cs="Times New Roman"/>
          <w:color w:val="000000"/>
          <w:sz w:val="24"/>
          <w:szCs w:val="24"/>
        </w:rPr>
        <w:t>странности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Их называют «кратковременные 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t>лунные явления". И без шуток, это по большей части действительно необычные све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чения. Вот за ними-то и стоит поохотиться! Природа таких явлений до сих пор не ясна, и потому столь ценны их наблю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дения. Почему бы и вам не пот пробовать. Достаточно иметь небольшой телескоп и видео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камеру к нему. Снимайте на здоровье. И никакой мистики. Когда-то ведь кто-то будет жить и работать на Луне, потому её надо изучать уже сейчас!</w:t>
      </w:r>
    </w:p>
    <w:p w:rsidR="00642B04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67F">
        <w:rPr>
          <w:rFonts w:ascii="Times New Roman" w:hAnsi="Times New Roman" w:cs="Times New Roman"/>
          <w:color w:val="000000"/>
          <w:sz w:val="24"/>
          <w:szCs w:val="24"/>
        </w:rPr>
        <w:t>Мы, астрономы, конечно, по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стараемся в указанное время устроить акцию по демонстра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>ции затмения. Но это будет за</w:t>
      </w:r>
      <w:r w:rsidRPr="00F8667F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висеть от погоды, и потому о том объявим дополнительно в Интернете. До встречи на Луне! </w:t>
      </w:r>
    </w:p>
    <w:p w:rsidR="00642B04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2B04" w:rsidRPr="008B6082" w:rsidRDefault="00642B04" w:rsidP="00642B0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082">
        <w:rPr>
          <w:rFonts w:ascii="Times New Roman" w:hAnsi="Times New Roman" w:cs="Times New Roman"/>
          <w:b/>
          <w:color w:val="000000"/>
          <w:sz w:val="24"/>
          <w:szCs w:val="24"/>
        </w:rPr>
        <w:t>// Неделя СК.</w:t>
      </w:r>
      <w:r w:rsidR="0047019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B6082">
        <w:rPr>
          <w:rFonts w:ascii="Times New Roman" w:hAnsi="Times New Roman" w:cs="Times New Roman"/>
          <w:b/>
          <w:color w:val="000000"/>
          <w:sz w:val="24"/>
          <w:szCs w:val="24"/>
        </w:rPr>
        <w:t>- 2018.</w:t>
      </w:r>
      <w:r w:rsidR="0047019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B6082">
        <w:rPr>
          <w:rFonts w:ascii="Times New Roman" w:hAnsi="Times New Roman" w:cs="Times New Roman"/>
          <w:b/>
          <w:color w:val="000000"/>
          <w:sz w:val="24"/>
          <w:szCs w:val="24"/>
        </w:rPr>
        <w:t>- 25 января</w:t>
      </w:r>
    </w:p>
    <w:p w:rsidR="00C47D7C" w:rsidRPr="00D028B7" w:rsidRDefault="00C47D7C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47D7C" w:rsidRPr="00D028B7" w:rsidSect="004C499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55C89"/>
    <w:multiLevelType w:val="multilevel"/>
    <w:tmpl w:val="9F1C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212171"/>
    <w:multiLevelType w:val="multilevel"/>
    <w:tmpl w:val="2642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01F"/>
    <w:rsid w:val="003029CE"/>
    <w:rsid w:val="00470198"/>
    <w:rsid w:val="004A001F"/>
    <w:rsid w:val="004C4990"/>
    <w:rsid w:val="00557832"/>
    <w:rsid w:val="00596750"/>
    <w:rsid w:val="00642B04"/>
    <w:rsid w:val="007571AE"/>
    <w:rsid w:val="00B21E0C"/>
    <w:rsid w:val="00C47D7C"/>
    <w:rsid w:val="00CA5F89"/>
    <w:rsid w:val="00D0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C47D7C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7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67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rsid w:val="00C47D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uiPriority w:val="99"/>
    <w:semiHidden/>
    <w:unhideWhenUsed/>
    <w:rsid w:val="00C47D7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47D7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7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5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2018-01-25T09:13:00Z</dcterms:created>
  <dcterms:modified xsi:type="dcterms:W3CDTF">2018-01-25T09:13:00Z</dcterms:modified>
</cp:coreProperties>
</file>