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F7" w:rsidRDefault="006209F7" w:rsidP="006209F7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20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Шоль</w:t>
      </w:r>
      <w:proofErr w:type="spellEnd"/>
    </w:p>
    <w:p w:rsidR="006209F7" w:rsidRDefault="006209F7" w:rsidP="006209F7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bookmarkEnd w:id="0"/>
    </w:p>
    <w:p w:rsidR="004C1805" w:rsidRDefault="004C1805" w:rsidP="006209F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C18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Лекции и литература прямиком из Арабских 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Эми</w:t>
      </w:r>
      <w:r w:rsidRPr="004C18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ратов</w:t>
      </w:r>
    </w:p>
    <w:p w:rsidR="00887ABD" w:rsidRPr="00887ABD" w:rsidRDefault="00887ABD" w:rsidP="00887AB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C1805" w:rsidRPr="000179AE" w:rsidRDefault="004C1805" w:rsidP="00887AB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 время рабочей поездки делегации Северо-Казахстанской области во главе с </w:t>
      </w:r>
      <w:proofErr w:type="spellStart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акимом</w:t>
      </w:r>
      <w:proofErr w:type="spellEnd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Кумаром</w:t>
      </w:r>
      <w:proofErr w:type="spellEnd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Аксакаловым</w:t>
      </w:r>
      <w:proofErr w:type="spellEnd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Объединенные Арабские Эмираты двумя сторонами был подписан ряд меморандумов, среди которых и меморандум о сотрудничестве между Уни</w:t>
      </w:r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верситетом </w:t>
      </w:r>
      <w:proofErr w:type="spellStart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Фуджайры</w:t>
      </w:r>
      <w:proofErr w:type="spellEnd"/>
      <w:r w:rsidRPr="000179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Северо-Казахстанским государственным университетом им. М. Козыбаева.</w:t>
      </w:r>
    </w:p>
    <w:p w:rsidR="000179AE" w:rsidRDefault="004C1805" w:rsidP="00887AB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Как от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метил 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ходе брифинга на площадке Региональной службы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муникаций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оректор</w:t>
      </w:r>
      <w:r w:rsidR="00C2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международному сотрудничеству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</w:t>
      </w:r>
      <w:proofErr w:type="spellStart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proofErr w:type="spellEnd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арабским 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вузом наш университет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 ра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ботать сразу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несколь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напр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авлениям</w:t>
      </w:r>
    </w:p>
    <w:p w:rsidR="004C1805" w:rsidRPr="004C1805" w:rsidRDefault="004C1805" w:rsidP="00887A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«Во-первых, мы будем разрабатывать образовательные программы но специальности 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 сис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емы». именно это направление очень развито 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Университете </w:t>
      </w:r>
      <w:proofErr w:type="spellStart"/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Фуджайры</w:t>
      </w:r>
      <w:proofErr w:type="spellEnd"/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процесс там полно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ю автоматизирован. Также мы го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товим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образовательную программу по обучению наших студентов арабскому языку в рамках специальности «Иностранный язык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два инос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транных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</w:t>
      </w:r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>абские</w:t>
      </w:r>
      <w:proofErr w:type="spellEnd"/>
      <w:r w:rsidR="000179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коллеги обязуются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предоставить нам преподавателей арабского языка, а </w:t>
      </w:r>
      <w:proofErr w:type="gramStart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всю</w:t>
      </w:r>
      <w:proofErr w:type="gramEnd"/>
      <w:r w:rsidR="00C27560" w:rsidRPr="00C2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необходимую </w:t>
      </w:r>
      <w:proofErr w:type="spellStart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</w:t>
      </w:r>
      <w:proofErr w:type="spellEnd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>– методическую литературу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. Еще одно направление - академическая моб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льность -обмен 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студентами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. Че</w:t>
      </w:r>
      <w:r w:rsidR="00A03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твертое </w:t>
      </w:r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стажировка наших преподавателей преимущественно по </w:t>
      </w:r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направлению</w:t>
      </w:r>
      <w:r w:rsidR="00C27560" w:rsidRPr="00C2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-технологии и пятое - совместный научный проект </w:t>
      </w:r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овиза</w:t>
      </w:r>
      <w:r w:rsidR="00260A2E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учебною процесса университета». - сообщил </w:t>
      </w:r>
      <w:proofErr w:type="spellStart"/>
      <w:r w:rsidR="00887ABD"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>йд</w:t>
      </w:r>
      <w:r w:rsidR="00887ABD"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proofErr w:type="spellEnd"/>
      <w:r w:rsidR="00887ABD"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87ABD"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87ABD"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с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ало известно, ч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арабские преподаватели 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будут читать лекции 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североказахстанским 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студентам в режиме 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="00887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словам спикера такой метод не менее эффективен и применяется </w:t>
      </w:r>
      <w:r w:rsidRPr="004C1805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многими мировыми вузами.</w:t>
      </w:r>
    </w:p>
    <w:p w:rsidR="004E767B" w:rsidRDefault="004E767B" w:rsidP="00887A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805" w:rsidRPr="004C1805" w:rsidRDefault="004C1805" w:rsidP="00887AB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805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C275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1805">
        <w:rPr>
          <w:rFonts w:ascii="Times New Roman" w:hAnsi="Times New Roman" w:cs="Times New Roman"/>
          <w:b/>
          <w:sz w:val="24"/>
          <w:szCs w:val="24"/>
        </w:rPr>
        <w:t>- 2018.</w:t>
      </w:r>
      <w:r w:rsidR="00C275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1805">
        <w:rPr>
          <w:rFonts w:ascii="Times New Roman" w:hAnsi="Times New Roman" w:cs="Times New Roman"/>
          <w:b/>
          <w:sz w:val="24"/>
          <w:szCs w:val="24"/>
        </w:rPr>
        <w:t>-</w:t>
      </w:r>
      <w:r w:rsidR="00C275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1805">
        <w:rPr>
          <w:rFonts w:ascii="Times New Roman" w:hAnsi="Times New Roman" w:cs="Times New Roman"/>
          <w:b/>
          <w:sz w:val="24"/>
          <w:szCs w:val="24"/>
        </w:rPr>
        <w:t>2 февраля</w:t>
      </w:r>
    </w:p>
    <w:sectPr w:rsidR="004C1805" w:rsidRPr="004C1805" w:rsidSect="006F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3BC"/>
    <w:rsid w:val="000179AE"/>
    <w:rsid w:val="00260A2E"/>
    <w:rsid w:val="003029CE"/>
    <w:rsid w:val="004B53BC"/>
    <w:rsid w:val="004C1805"/>
    <w:rsid w:val="004E767B"/>
    <w:rsid w:val="006209F7"/>
    <w:rsid w:val="006F6FAA"/>
    <w:rsid w:val="00887ABD"/>
    <w:rsid w:val="00A03094"/>
    <w:rsid w:val="00B21E0C"/>
    <w:rsid w:val="00BE592F"/>
    <w:rsid w:val="00C27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2018-02-02T04:22:00Z</dcterms:created>
  <dcterms:modified xsi:type="dcterms:W3CDTF">2018-02-02T04:22:00Z</dcterms:modified>
</cp:coreProperties>
</file>