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FE5" w:rsidRPr="00B61FE5" w:rsidRDefault="00B61FE5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Ключевые компетенции</w:t>
      </w:r>
    </w:p>
    <w:p w:rsidR="00B61FE5" w:rsidRPr="00B61FE5" w:rsidRDefault="00B61FE5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1FE5" w:rsidRPr="00B61FE5" w:rsidRDefault="00B61FE5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708A" w:rsidRPr="004357DA" w:rsidRDefault="006D708A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65543"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спользует</w:t>
      </w:r>
      <w:r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основы философских знаний для </w:t>
      </w:r>
      <w:r w:rsidR="00C65543"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выражения мировоззренческой позиции.</w:t>
      </w:r>
    </w:p>
    <w:p w:rsidR="006D708A" w:rsidRPr="004357DA" w:rsidRDefault="00C65543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нализир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ует 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этапы и закономерности исторического развития общества для 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выражения гражданской позиции.</w:t>
      </w:r>
    </w:p>
    <w:p w:rsidR="006D708A" w:rsidRPr="004357DA" w:rsidRDefault="00C65543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ует 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основы экономических 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правовых знаний 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разли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чных сферах деятельности.</w:t>
      </w:r>
    </w:p>
    <w:p w:rsidR="006D708A" w:rsidRPr="004357DA" w:rsidRDefault="00C65543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 к осуществлению  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коммуникации в устной и письменной формах на 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казахском/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русском и иностранном языках 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уровне В1-В2 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решения задач межличностного и межк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ультурного взаимодействия.</w:t>
      </w:r>
    </w:p>
    <w:p w:rsidR="006D708A" w:rsidRPr="004357DA" w:rsidRDefault="00C65543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работать в коллективе, толерантно воспринима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ть 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социальные, этнические, конфессиональные 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культурные различия.</w:t>
      </w:r>
    </w:p>
    <w:p w:rsidR="006D708A" w:rsidRPr="00B61FE5" w:rsidRDefault="00C65543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 </w:t>
      </w:r>
      <w:r w:rsidR="006D708A"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самоорган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изации и самообразованию.</w:t>
      </w:r>
    </w:p>
    <w:p w:rsidR="00C65543" w:rsidRPr="004357DA" w:rsidRDefault="00C65543" w:rsidP="00B61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</w:t>
      </w:r>
      <w:r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 </w:t>
      </w:r>
      <w:r w:rsidRPr="004357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стандартные задачи на основе информационной и библиографической культуры с применением информационн</w:t>
      </w:r>
      <w:r w:rsidR="00B61FE5" w:rsidRPr="00B61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о-коммуникационных технологий. </w:t>
      </w:r>
    </w:p>
    <w:p w:rsidR="006D708A" w:rsidRPr="00B61FE5" w:rsidRDefault="006D708A" w:rsidP="00B61FE5">
      <w:pPr>
        <w:jc w:val="both"/>
        <w:rPr>
          <w:sz w:val="28"/>
          <w:szCs w:val="28"/>
        </w:rPr>
      </w:pPr>
    </w:p>
    <w:sectPr w:rsidR="006D708A" w:rsidRPr="00B61FE5" w:rsidSect="004D5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6D708A"/>
    <w:rsid w:val="00180ABA"/>
    <w:rsid w:val="004D593B"/>
    <w:rsid w:val="005966D2"/>
    <w:rsid w:val="006D708A"/>
    <w:rsid w:val="00777F0C"/>
    <w:rsid w:val="00B61FE5"/>
    <w:rsid w:val="00C65543"/>
    <w:rsid w:val="00E25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D708A"/>
  </w:style>
  <w:style w:type="character" w:styleId="a3">
    <w:name w:val="Hyperlink"/>
    <w:basedOn w:val="a0"/>
    <w:uiPriority w:val="99"/>
    <w:semiHidden/>
    <w:unhideWhenUsed/>
    <w:rsid w:val="006D708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D7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D70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7643">
          <w:marLeft w:val="0"/>
          <w:marRight w:val="0"/>
          <w:marTop w:val="277"/>
          <w:marBottom w:val="9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2870">
          <w:marLeft w:val="0"/>
          <w:marRight w:val="0"/>
          <w:marTop w:val="277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nyupobezhuk</dc:creator>
  <cp:lastModifiedBy>tbalahonova</cp:lastModifiedBy>
  <cp:revision>4</cp:revision>
  <dcterms:created xsi:type="dcterms:W3CDTF">2017-05-16T13:00:00Z</dcterms:created>
  <dcterms:modified xsi:type="dcterms:W3CDTF">2017-05-16T13:06:00Z</dcterms:modified>
</cp:coreProperties>
</file>