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695" w:rsidRPr="0044219D" w:rsidRDefault="00814695" w:rsidP="00814695">
      <w:pPr>
        <w:jc w:val="right"/>
        <w:outlineLvl w:val="0"/>
        <w:rPr>
          <w:i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147955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064">
        <w:rPr>
          <w:i/>
          <w:sz w:val="20"/>
          <w:szCs w:val="20"/>
          <w:lang w:val="kk-KZ"/>
        </w:rPr>
        <w:t>Приложение 2: Макет рабочей учебной программы (силлабуса)</w:t>
      </w:r>
    </w:p>
    <w:p w:rsidR="00814695" w:rsidRPr="0044219D" w:rsidRDefault="00814695" w:rsidP="00814695">
      <w:pPr>
        <w:jc w:val="right"/>
        <w:outlineLvl w:val="0"/>
        <w:rPr>
          <w:i/>
          <w:sz w:val="20"/>
          <w:szCs w:val="20"/>
        </w:rPr>
      </w:pPr>
    </w:p>
    <w:p w:rsidR="00814695" w:rsidRPr="0044219D" w:rsidRDefault="00814695" w:rsidP="00814695">
      <w:pPr>
        <w:jc w:val="right"/>
        <w:outlineLvl w:val="0"/>
        <w:rPr>
          <w:i/>
          <w:sz w:val="20"/>
          <w:szCs w:val="20"/>
        </w:rPr>
      </w:pPr>
    </w:p>
    <w:p w:rsidR="00814695" w:rsidRPr="0044219D" w:rsidRDefault="00814695" w:rsidP="00814695">
      <w:pPr>
        <w:jc w:val="right"/>
        <w:outlineLvl w:val="0"/>
        <w:rPr>
          <w:i/>
          <w:sz w:val="20"/>
          <w:szCs w:val="20"/>
        </w:rPr>
      </w:pPr>
    </w:p>
    <w:tbl>
      <w:tblPr>
        <w:tblpPr w:leftFromText="180" w:rightFromText="180" w:vertAnchor="text" w:horzAnchor="margin" w:tblpXSpec="right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</w:tblGrid>
      <w:tr w:rsidR="00814695" w:rsidTr="00814695">
        <w:tc>
          <w:tcPr>
            <w:tcW w:w="6061" w:type="dxa"/>
            <w:shd w:val="clear" w:color="auto" w:fill="auto"/>
          </w:tcPr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 xml:space="preserve">Утверждено 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Председатель СФАК «</w:t>
            </w:r>
            <w:r w:rsidRPr="00EB32BC">
              <w:rPr>
                <w:i/>
                <w:color w:val="000000"/>
              </w:rPr>
              <w:t>Наименование</w:t>
            </w:r>
            <w:r w:rsidRPr="00EB32BC">
              <w:rPr>
                <w:b/>
                <w:color w:val="000000"/>
              </w:rPr>
              <w:t>»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Ф.И.О.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Заседание Совета факультета АК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Протокол №__</w:t>
            </w:r>
            <w:proofErr w:type="gramStart"/>
            <w:r w:rsidRPr="00EB32BC">
              <w:rPr>
                <w:b/>
                <w:color w:val="000000"/>
              </w:rPr>
              <w:t>_,  Дата</w:t>
            </w:r>
            <w:proofErr w:type="gramEnd"/>
            <w:r w:rsidRPr="00EB32BC">
              <w:rPr>
                <w:b/>
                <w:color w:val="000000"/>
              </w:rPr>
              <w:t>________ М.П. деканат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Рекомендовано к утверждению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Заведующий кафедрой «</w:t>
            </w:r>
            <w:r w:rsidRPr="00EB32BC">
              <w:rPr>
                <w:i/>
                <w:color w:val="000000"/>
              </w:rPr>
              <w:t>Наименование</w:t>
            </w:r>
            <w:r w:rsidRPr="00EB32BC">
              <w:rPr>
                <w:b/>
                <w:color w:val="000000"/>
              </w:rPr>
              <w:t>»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Ф.И.О.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b/>
                <w:color w:val="000000"/>
              </w:rPr>
            </w:pPr>
            <w:r w:rsidRPr="00EB32BC">
              <w:rPr>
                <w:b/>
                <w:color w:val="000000"/>
              </w:rPr>
              <w:t>Заседание кафедры Протокол №___, Дата________</w:t>
            </w:r>
          </w:p>
          <w:p w:rsidR="00814695" w:rsidRPr="00EB32BC" w:rsidRDefault="00814695" w:rsidP="00814695">
            <w:pPr>
              <w:tabs>
                <w:tab w:val="left" w:pos="0"/>
              </w:tabs>
              <w:rPr>
                <w:i/>
                <w:sz w:val="20"/>
                <w:szCs w:val="20"/>
              </w:rPr>
            </w:pPr>
          </w:p>
        </w:tc>
      </w:tr>
    </w:tbl>
    <w:p w:rsidR="00814695" w:rsidRPr="0044219D" w:rsidRDefault="00814695" w:rsidP="00814695">
      <w:pPr>
        <w:jc w:val="right"/>
        <w:outlineLvl w:val="0"/>
        <w:rPr>
          <w:i/>
          <w:sz w:val="20"/>
          <w:szCs w:val="20"/>
        </w:rPr>
      </w:pPr>
    </w:p>
    <w:p w:rsidR="00814695" w:rsidRDefault="00814695" w:rsidP="00814695">
      <w:pPr>
        <w:tabs>
          <w:tab w:val="left" w:pos="0"/>
        </w:tabs>
        <w:jc w:val="right"/>
        <w:rPr>
          <w:b/>
          <w:color w:val="000000"/>
        </w:rPr>
      </w:pPr>
    </w:p>
    <w:p w:rsidR="00814695" w:rsidRPr="0044219D" w:rsidRDefault="00814695" w:rsidP="00814695">
      <w:pPr>
        <w:tabs>
          <w:tab w:val="left" w:pos="0"/>
        </w:tabs>
        <w:jc w:val="right"/>
        <w:rPr>
          <w:b/>
          <w:color w:val="00000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951"/>
        <w:gridCol w:w="7796"/>
      </w:tblGrid>
      <w:tr w:rsidR="00814695" w:rsidTr="00A7259E">
        <w:tc>
          <w:tcPr>
            <w:tcW w:w="1951" w:type="dxa"/>
          </w:tcPr>
          <w:p w:rsidR="00814695" w:rsidRPr="00247BE9" w:rsidRDefault="00814695" w:rsidP="00A725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814695" w:rsidRPr="00247BE9" w:rsidRDefault="00814695" w:rsidP="00A725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</w:tcPr>
          <w:p w:rsidR="00814695" w:rsidRPr="00A47161" w:rsidRDefault="00814695" w:rsidP="00A7259E">
            <w:pPr>
              <w:rPr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A47161">
              <w:rPr>
                <w:b/>
                <w:i/>
                <w:color w:val="000000"/>
                <w:sz w:val="20"/>
                <w:szCs w:val="20"/>
              </w:rPr>
              <w:t>СЕВЕРО-КАЗАХСТАНСКИЙ</w:t>
            </w:r>
            <w:proofErr w:type="gramEnd"/>
            <w:r w:rsidRPr="00A47161">
              <w:rPr>
                <w:b/>
                <w:i/>
                <w:color w:val="000000"/>
                <w:sz w:val="20"/>
                <w:szCs w:val="20"/>
              </w:rPr>
              <w:t xml:space="preserve"> УНИВЕРСИТЕТИМ. М. КОЗЫБАЕВА</w:t>
            </w:r>
          </w:p>
          <w:p w:rsidR="00814695" w:rsidRPr="00247BE9" w:rsidRDefault="00814695" w:rsidP="00A7259E">
            <w:pPr>
              <w:rPr>
                <w:b/>
                <w:color w:val="000000"/>
                <w:sz w:val="20"/>
                <w:szCs w:val="20"/>
              </w:rPr>
            </w:pPr>
            <w:r w:rsidRPr="00A47161">
              <w:rPr>
                <w:b/>
                <w:i/>
                <w:color w:val="000000"/>
                <w:sz w:val="20"/>
                <w:szCs w:val="20"/>
              </w:rPr>
              <w:t xml:space="preserve">               РАБОЧАЯ УЧЕБНАЯ ПРОГРАММА (СИЛЛАБУС)</w:t>
            </w:r>
          </w:p>
          <w:p w:rsidR="00814695" w:rsidRPr="00247BE9" w:rsidRDefault="00814695" w:rsidP="00A725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814695" w:rsidRPr="00A8159D" w:rsidRDefault="00814695" w:rsidP="00814695">
      <w:pPr>
        <w:tabs>
          <w:tab w:val="left" w:pos="0"/>
        </w:tabs>
        <w:rPr>
          <w:b/>
          <w:color w:val="000000"/>
        </w:rPr>
      </w:pPr>
      <w:r w:rsidRPr="00A8159D">
        <w:rPr>
          <w:b/>
          <w:color w:val="000000"/>
        </w:rPr>
        <w:t>Название дисциплины (курса):</w:t>
      </w:r>
    </w:p>
    <w:p w:rsidR="00814695" w:rsidRPr="00A8159D" w:rsidRDefault="00814695" w:rsidP="00814695">
      <w:pPr>
        <w:tabs>
          <w:tab w:val="left" w:pos="0"/>
        </w:tabs>
        <w:rPr>
          <w:b/>
        </w:rPr>
      </w:pPr>
      <w:r w:rsidRPr="00A8159D">
        <w:rPr>
          <w:b/>
        </w:rPr>
        <w:t xml:space="preserve">Разработчик (и): </w:t>
      </w:r>
    </w:p>
    <w:p w:rsidR="00814695" w:rsidRPr="00A8159D" w:rsidRDefault="00814695" w:rsidP="00814695">
      <w:pPr>
        <w:tabs>
          <w:tab w:val="left" w:pos="0"/>
        </w:tabs>
        <w:rPr>
          <w:b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8"/>
      </w:tblGrid>
      <w:tr w:rsidR="00814695" w:rsidRPr="00A8159D" w:rsidTr="00814695">
        <w:trPr>
          <w:trHeight w:val="237"/>
        </w:trPr>
        <w:tc>
          <w:tcPr>
            <w:tcW w:w="9748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ФИО</w:t>
            </w:r>
          </w:p>
        </w:tc>
      </w:tr>
      <w:tr w:rsidR="00814695" w:rsidRPr="00A8159D" w:rsidTr="00814695">
        <w:trPr>
          <w:trHeight w:val="215"/>
        </w:trPr>
        <w:tc>
          <w:tcPr>
            <w:tcW w:w="9748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  <w:highlight w:val="lightGray"/>
              </w:rPr>
            </w:pPr>
            <w:r w:rsidRPr="00A8159D">
              <w:rPr>
                <w:b/>
                <w:color w:val="000000"/>
              </w:rPr>
              <w:t>Ученая степень/ученое звание/академическая степень, должность</w:t>
            </w:r>
          </w:p>
        </w:tc>
      </w:tr>
    </w:tbl>
    <w:p w:rsidR="00814695" w:rsidRPr="00DB240E" w:rsidRDefault="00814695" w:rsidP="00814695">
      <w:pPr>
        <w:tabs>
          <w:tab w:val="left" w:pos="0"/>
        </w:tabs>
        <w:rPr>
          <w:b/>
          <w:sz w:val="22"/>
          <w:szCs w:val="22"/>
        </w:rPr>
      </w:pPr>
    </w:p>
    <w:p w:rsidR="00814695" w:rsidRPr="00A8159D" w:rsidRDefault="00814695" w:rsidP="00814695">
      <w:pPr>
        <w:tabs>
          <w:tab w:val="left" w:pos="0"/>
        </w:tabs>
        <w:rPr>
          <w:b/>
          <w:color w:val="000000"/>
        </w:rPr>
      </w:pPr>
      <w:r w:rsidRPr="00A8159D">
        <w:rPr>
          <w:b/>
          <w:color w:val="000000"/>
        </w:rPr>
        <w:t>Кафедра:</w:t>
      </w:r>
    </w:p>
    <w:p w:rsidR="00814695" w:rsidRPr="00A8159D" w:rsidRDefault="00814695" w:rsidP="00814695">
      <w:pPr>
        <w:tabs>
          <w:tab w:val="left" w:pos="0"/>
        </w:tabs>
        <w:rPr>
          <w:b/>
          <w:color w:val="000000"/>
        </w:rPr>
      </w:pPr>
      <w:r w:rsidRPr="00A8159D">
        <w:rPr>
          <w:b/>
          <w:color w:val="000000"/>
        </w:rPr>
        <w:t xml:space="preserve">Образовательная программа: </w:t>
      </w:r>
      <w:r w:rsidRPr="00A8159D">
        <w:rPr>
          <w:i/>
          <w:color w:val="000000"/>
          <w:highlight w:val="lightGray"/>
        </w:rPr>
        <w:t>Код и название ОП</w:t>
      </w:r>
    </w:p>
    <w:p w:rsidR="00814695" w:rsidRPr="00A8159D" w:rsidRDefault="00814695" w:rsidP="00814695">
      <w:pPr>
        <w:tabs>
          <w:tab w:val="left" w:pos="0"/>
        </w:tabs>
        <w:rPr>
          <w:b/>
          <w:color w:val="000000"/>
        </w:rPr>
      </w:pPr>
    </w:p>
    <w:p w:rsidR="00814695" w:rsidRPr="00A8159D" w:rsidRDefault="00814695" w:rsidP="00814695">
      <w:pPr>
        <w:tabs>
          <w:tab w:val="left" w:pos="0"/>
        </w:tabs>
        <w:rPr>
          <w:b/>
          <w:color w:val="000000"/>
        </w:rPr>
      </w:pPr>
      <w:r w:rsidRPr="00A8159D">
        <w:rPr>
          <w:b/>
          <w:color w:val="000000"/>
        </w:rPr>
        <w:t>Академическая информация о дисциплине (курсе):</w:t>
      </w:r>
    </w:p>
    <w:p w:rsidR="00814695" w:rsidRPr="00DB240E" w:rsidRDefault="00814695" w:rsidP="00814695">
      <w:pPr>
        <w:tabs>
          <w:tab w:val="left" w:pos="0"/>
        </w:tabs>
        <w:rPr>
          <w:b/>
          <w:color w:val="000000"/>
          <w:sz w:val="22"/>
          <w:szCs w:val="2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3"/>
        <w:gridCol w:w="2163"/>
        <w:gridCol w:w="4175"/>
        <w:gridCol w:w="1197"/>
      </w:tblGrid>
      <w:tr w:rsidR="00814695" w:rsidRPr="00A8159D" w:rsidTr="00A7259E">
        <w:trPr>
          <w:trHeight w:val="204"/>
        </w:trPr>
        <w:tc>
          <w:tcPr>
            <w:tcW w:w="3120" w:type="dxa"/>
            <w:gridSpan w:val="2"/>
            <w:vMerge w:val="restart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Объем дисциплины</w:t>
            </w: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Лекции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  <w:tr w:rsidR="00814695" w:rsidRPr="00A8159D" w:rsidTr="00A7259E">
        <w:trPr>
          <w:trHeight w:val="64"/>
        </w:trPr>
        <w:tc>
          <w:tcPr>
            <w:tcW w:w="3120" w:type="dxa"/>
            <w:gridSpan w:val="2"/>
            <w:vMerge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Практические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  <w:tr w:rsidR="00814695" w:rsidRPr="00A8159D" w:rsidTr="00A7259E">
        <w:trPr>
          <w:trHeight w:val="118"/>
        </w:trPr>
        <w:tc>
          <w:tcPr>
            <w:tcW w:w="1578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кредиты</w:t>
            </w:r>
          </w:p>
        </w:tc>
        <w:tc>
          <w:tcPr>
            <w:tcW w:w="1542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часы</w:t>
            </w: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Лабораторные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  <w:tr w:rsidR="00814695" w:rsidRPr="00A8159D" w:rsidTr="00A7259E">
        <w:trPr>
          <w:trHeight w:val="118"/>
        </w:trPr>
        <w:tc>
          <w:tcPr>
            <w:tcW w:w="1578" w:type="dxa"/>
            <w:vMerge w:val="restart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  <w:tc>
          <w:tcPr>
            <w:tcW w:w="1542" w:type="dxa"/>
            <w:vMerge w:val="restart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СРОП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  <w:tr w:rsidR="00814695" w:rsidRPr="00A8159D" w:rsidTr="00A7259E">
        <w:trPr>
          <w:trHeight w:val="150"/>
        </w:trPr>
        <w:tc>
          <w:tcPr>
            <w:tcW w:w="1578" w:type="dxa"/>
            <w:vMerge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</w:p>
        </w:tc>
        <w:tc>
          <w:tcPr>
            <w:tcW w:w="1542" w:type="dxa"/>
            <w:vMerge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>СРО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  <w:tr w:rsidR="00814695" w:rsidRPr="00A8159D" w:rsidTr="00A7259E">
        <w:trPr>
          <w:trHeight w:val="150"/>
        </w:trPr>
        <w:tc>
          <w:tcPr>
            <w:tcW w:w="1578" w:type="dxa"/>
            <w:vMerge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</w:p>
        </w:tc>
        <w:tc>
          <w:tcPr>
            <w:tcW w:w="1542" w:type="dxa"/>
            <w:vMerge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</w:p>
        </w:tc>
        <w:tc>
          <w:tcPr>
            <w:tcW w:w="2976" w:type="dxa"/>
          </w:tcPr>
          <w:p w:rsidR="00814695" w:rsidRPr="00A8159D" w:rsidRDefault="00814695" w:rsidP="00A7259E">
            <w:pPr>
              <w:tabs>
                <w:tab w:val="left" w:pos="0"/>
              </w:tabs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 xml:space="preserve">Подготовка и сдача </w:t>
            </w:r>
            <w:r w:rsidRPr="00A8159D">
              <w:rPr>
                <w:b/>
                <w:i/>
                <w:color w:val="000000"/>
                <w:highlight w:val="lightGray"/>
              </w:rPr>
              <w:t>экзамена</w:t>
            </w:r>
          </w:p>
        </w:tc>
        <w:tc>
          <w:tcPr>
            <w:tcW w:w="853" w:type="dxa"/>
          </w:tcPr>
          <w:p w:rsidR="00814695" w:rsidRPr="00A8159D" w:rsidRDefault="00814695" w:rsidP="00A7259E">
            <w:pPr>
              <w:tabs>
                <w:tab w:val="left" w:pos="0"/>
              </w:tabs>
              <w:jc w:val="center"/>
              <w:rPr>
                <w:i/>
                <w:color w:val="000000"/>
                <w:highlight w:val="lightGray"/>
              </w:rPr>
            </w:pPr>
          </w:p>
        </w:tc>
      </w:tr>
    </w:tbl>
    <w:p w:rsidR="00814695" w:rsidRPr="00DB240E" w:rsidRDefault="00814695" w:rsidP="00814695">
      <w:pPr>
        <w:tabs>
          <w:tab w:val="left" w:pos="0"/>
        </w:tabs>
        <w:rPr>
          <w:b/>
          <w:color w:val="000000"/>
          <w:sz w:val="22"/>
          <w:szCs w:val="22"/>
        </w:rPr>
      </w:pPr>
    </w:p>
    <w:p w:rsidR="00814695" w:rsidRDefault="00814695" w:rsidP="00814695">
      <w:pPr>
        <w:tabs>
          <w:tab w:val="left" w:pos="0"/>
        </w:tabs>
        <w:jc w:val="both"/>
        <w:rPr>
          <w:b/>
          <w:color w:val="000000"/>
        </w:rPr>
      </w:pPr>
    </w:p>
    <w:p w:rsidR="002A0A06" w:rsidRDefault="002A0A06" w:rsidP="00814695">
      <w:pPr>
        <w:tabs>
          <w:tab w:val="left" w:pos="0"/>
        </w:tabs>
        <w:jc w:val="both"/>
        <w:rPr>
          <w:b/>
          <w:color w:val="000000"/>
        </w:rPr>
      </w:pPr>
      <w:r w:rsidRPr="00E155BE">
        <w:rPr>
          <w:b/>
          <w:color w:val="000000"/>
        </w:rPr>
        <w:t xml:space="preserve">Форма контроля (экзамена): </w:t>
      </w:r>
      <w:r w:rsidR="00CC50B9" w:rsidRPr="00E155BE">
        <w:rPr>
          <w:i/>
          <w:color w:val="000000"/>
        </w:rPr>
        <w:t>(КТ, письменная, творческая</w:t>
      </w:r>
      <w:r w:rsidR="00CB51EA" w:rsidRPr="00E155BE">
        <w:rPr>
          <w:i/>
          <w:color w:val="000000"/>
        </w:rPr>
        <w:t xml:space="preserve">, </w:t>
      </w:r>
      <w:proofErr w:type="gramStart"/>
      <w:r w:rsidR="00CB51EA" w:rsidRPr="00E155BE">
        <w:rPr>
          <w:i/>
          <w:color w:val="000000"/>
        </w:rPr>
        <w:t>диф.зачет</w:t>
      </w:r>
      <w:proofErr w:type="gramEnd"/>
      <w:r w:rsidR="00CC50B9" w:rsidRPr="00E155BE">
        <w:rPr>
          <w:i/>
          <w:color w:val="000000"/>
        </w:rPr>
        <w:t>)</w:t>
      </w:r>
    </w:p>
    <w:p w:rsidR="00814695" w:rsidRPr="00E155BE" w:rsidRDefault="00814695" w:rsidP="00814695">
      <w:pPr>
        <w:tabs>
          <w:tab w:val="left" w:pos="0"/>
        </w:tabs>
        <w:jc w:val="both"/>
        <w:rPr>
          <w:i/>
          <w:color w:val="000000"/>
        </w:rPr>
      </w:pPr>
      <w:r w:rsidRPr="00A8159D">
        <w:rPr>
          <w:b/>
          <w:color w:val="000000"/>
        </w:rPr>
        <w:t xml:space="preserve">Требования преподавателя: </w:t>
      </w:r>
      <w:r w:rsidRPr="00E155BE">
        <w:rPr>
          <w:i/>
          <w:color w:val="000000"/>
        </w:rPr>
        <w:t>Каждый преподаватель должен сформулировать свои требования для качественного освоения обучающимися материала по дисциплине (курсу)</w:t>
      </w:r>
      <w:r w:rsidR="00E155BE">
        <w:rPr>
          <w:i/>
          <w:color w:val="000000"/>
        </w:rPr>
        <w:t>.</w:t>
      </w:r>
    </w:p>
    <w:p w:rsidR="00814695" w:rsidRDefault="00814695" w:rsidP="00814695">
      <w:pPr>
        <w:tabs>
          <w:tab w:val="left" w:pos="0"/>
        </w:tabs>
        <w:jc w:val="both"/>
        <w:rPr>
          <w:b/>
          <w:color w:val="000000"/>
        </w:rPr>
      </w:pPr>
    </w:p>
    <w:p w:rsidR="00814695" w:rsidRPr="00AD01B9" w:rsidRDefault="00814695" w:rsidP="00814695">
      <w:pPr>
        <w:tabs>
          <w:tab w:val="left" w:pos="0"/>
        </w:tabs>
        <w:jc w:val="both"/>
        <w:rPr>
          <w:i/>
          <w:color w:val="000000"/>
          <w:sz w:val="20"/>
          <w:szCs w:val="20"/>
        </w:rPr>
      </w:pPr>
      <w:r w:rsidRPr="00A8159D">
        <w:rPr>
          <w:b/>
          <w:color w:val="000000"/>
        </w:rPr>
        <w:t>Краткое описание дисциплины (курса):</w:t>
      </w:r>
      <w:r w:rsidR="00E92CAE">
        <w:rPr>
          <w:b/>
          <w:color w:val="000000"/>
        </w:rPr>
        <w:t xml:space="preserve"> </w:t>
      </w:r>
      <w:r w:rsidR="00E92CAE" w:rsidRPr="00E92CAE">
        <w:rPr>
          <w:i/>
          <w:color w:val="000000"/>
        </w:rPr>
        <w:t>из КЭД</w:t>
      </w:r>
      <w:r w:rsidRPr="00A8159D">
        <w:rPr>
          <w:b/>
          <w:color w:val="000000"/>
        </w:rPr>
        <w:t xml:space="preserve"> </w:t>
      </w:r>
    </w:p>
    <w:p w:rsidR="00E92CAE" w:rsidRDefault="00814695" w:rsidP="00814695">
      <w:pPr>
        <w:rPr>
          <w:b/>
          <w:color w:val="000000"/>
          <w:sz w:val="22"/>
          <w:szCs w:val="22"/>
        </w:rPr>
      </w:pPr>
      <w:r w:rsidRPr="00D9504C">
        <w:rPr>
          <w:b/>
          <w:color w:val="000000"/>
          <w:sz w:val="22"/>
          <w:szCs w:val="22"/>
        </w:rPr>
        <w:t>Цель</w:t>
      </w:r>
      <w:r w:rsidR="00E92CAE">
        <w:rPr>
          <w:b/>
          <w:color w:val="000000"/>
          <w:sz w:val="22"/>
          <w:szCs w:val="22"/>
        </w:rPr>
        <w:t xml:space="preserve"> </w:t>
      </w:r>
      <w:r w:rsidR="00E92CAE" w:rsidRPr="00D9504C">
        <w:rPr>
          <w:b/>
          <w:color w:val="000000"/>
          <w:sz w:val="22"/>
          <w:szCs w:val="22"/>
        </w:rPr>
        <w:t>дисциплины (курса</w:t>
      </w:r>
      <w:r w:rsidR="00E92CAE">
        <w:rPr>
          <w:b/>
          <w:color w:val="000000"/>
          <w:sz w:val="22"/>
          <w:szCs w:val="22"/>
        </w:rPr>
        <w:t xml:space="preserve">): </w:t>
      </w:r>
      <w:r w:rsidR="00E92CAE" w:rsidRPr="00E92CAE">
        <w:rPr>
          <w:i/>
          <w:color w:val="000000"/>
          <w:sz w:val="22"/>
          <w:szCs w:val="22"/>
        </w:rPr>
        <w:t>из КЭД</w:t>
      </w:r>
    </w:p>
    <w:p w:rsidR="00814695" w:rsidRDefault="00E92CAE" w:rsidP="00814695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</w:t>
      </w:r>
      <w:r w:rsidR="00814695" w:rsidRPr="00D9504C">
        <w:rPr>
          <w:b/>
          <w:color w:val="000000"/>
          <w:sz w:val="22"/>
          <w:szCs w:val="22"/>
        </w:rPr>
        <w:t>адачи дисциплины (курса):</w:t>
      </w:r>
      <w:r>
        <w:rPr>
          <w:b/>
          <w:color w:val="000000"/>
          <w:sz w:val="22"/>
          <w:szCs w:val="22"/>
        </w:rPr>
        <w:t xml:space="preserve"> </w:t>
      </w:r>
      <w:r w:rsidRPr="00E92CAE">
        <w:rPr>
          <w:i/>
          <w:color w:val="000000"/>
          <w:sz w:val="22"/>
          <w:szCs w:val="22"/>
        </w:rPr>
        <w:t>преподаватель разрабатывает самостоятельно</w:t>
      </w:r>
      <w:r w:rsidR="00814695" w:rsidRPr="00D9504C">
        <w:rPr>
          <w:b/>
          <w:color w:val="000000"/>
          <w:sz w:val="22"/>
          <w:szCs w:val="22"/>
        </w:rPr>
        <w:t xml:space="preserve"> </w:t>
      </w:r>
    </w:p>
    <w:p w:rsidR="0091072E" w:rsidRPr="00D9504C" w:rsidRDefault="0091072E" w:rsidP="00814695">
      <w:pPr>
        <w:rPr>
          <w:i/>
          <w:color w:val="000000"/>
          <w:sz w:val="22"/>
          <w:szCs w:val="22"/>
        </w:rPr>
      </w:pPr>
    </w:p>
    <w:p w:rsidR="00814695" w:rsidRPr="00A8159D" w:rsidRDefault="00814695" w:rsidP="008C13DC">
      <w:pPr>
        <w:tabs>
          <w:tab w:val="left" w:pos="0"/>
        </w:tabs>
        <w:rPr>
          <w:i/>
          <w:color w:val="000000"/>
        </w:rPr>
      </w:pPr>
      <w:r w:rsidRPr="00A8159D">
        <w:rPr>
          <w:b/>
          <w:color w:val="000000"/>
        </w:rPr>
        <w:t xml:space="preserve">Результаты обучения (РО, </w:t>
      </w:r>
      <w:proofErr w:type="spellStart"/>
      <w:r w:rsidRPr="00A8159D">
        <w:rPr>
          <w:b/>
          <w:color w:val="000000"/>
        </w:rPr>
        <w:t>Learning</w:t>
      </w:r>
      <w:proofErr w:type="spellEnd"/>
      <w:r w:rsidRPr="00A8159D">
        <w:rPr>
          <w:b/>
          <w:color w:val="000000"/>
        </w:rPr>
        <w:t xml:space="preserve"> </w:t>
      </w:r>
      <w:proofErr w:type="spellStart"/>
      <w:r w:rsidRPr="00A8159D">
        <w:rPr>
          <w:b/>
          <w:color w:val="000000"/>
        </w:rPr>
        <w:t>Outcomes</w:t>
      </w:r>
      <w:proofErr w:type="spellEnd"/>
      <w:r w:rsidRPr="00A8159D">
        <w:rPr>
          <w:b/>
          <w:color w:val="000000"/>
        </w:rPr>
        <w:t xml:space="preserve">): </w:t>
      </w:r>
      <w:r w:rsidR="008C13DC" w:rsidRPr="00E92CAE">
        <w:rPr>
          <w:i/>
          <w:color w:val="000000"/>
        </w:rPr>
        <w:t>из КЭД</w:t>
      </w:r>
    </w:p>
    <w:p w:rsidR="008C13DC" w:rsidRDefault="00814695" w:rsidP="00814695">
      <w:pPr>
        <w:tabs>
          <w:tab w:val="left" w:pos="0"/>
        </w:tabs>
        <w:jc w:val="both"/>
        <w:rPr>
          <w:i/>
          <w:color w:val="000000"/>
        </w:rPr>
      </w:pPr>
      <w:r w:rsidRPr="00A8159D">
        <w:rPr>
          <w:b/>
          <w:color w:val="000000"/>
        </w:rPr>
        <w:t xml:space="preserve">РО </w:t>
      </w:r>
      <w:proofErr w:type="spellStart"/>
      <w:r w:rsidRPr="00A8159D">
        <w:rPr>
          <w:b/>
          <w:color w:val="000000"/>
        </w:rPr>
        <w:t>ххх</w:t>
      </w:r>
      <w:proofErr w:type="spellEnd"/>
      <w:r w:rsidRPr="00A8159D">
        <w:rPr>
          <w:i/>
          <w:color w:val="000000"/>
        </w:rPr>
        <w:t xml:space="preserve"> </w:t>
      </w:r>
    </w:p>
    <w:p w:rsidR="00814695" w:rsidRDefault="00814695" w:rsidP="00814695">
      <w:pPr>
        <w:tabs>
          <w:tab w:val="left" w:pos="0"/>
        </w:tabs>
        <w:jc w:val="both"/>
        <w:rPr>
          <w:b/>
          <w:color w:val="000000"/>
        </w:rPr>
      </w:pPr>
      <w:r w:rsidRPr="00A8159D">
        <w:rPr>
          <w:b/>
          <w:color w:val="000000"/>
        </w:rPr>
        <w:t xml:space="preserve">РО </w:t>
      </w:r>
      <w:proofErr w:type="spellStart"/>
      <w:r w:rsidRPr="00A8159D">
        <w:rPr>
          <w:b/>
          <w:color w:val="000000"/>
        </w:rPr>
        <w:t>ххх</w:t>
      </w:r>
      <w:proofErr w:type="spellEnd"/>
    </w:p>
    <w:p w:rsidR="0091072E" w:rsidRDefault="0091072E" w:rsidP="00814695">
      <w:pPr>
        <w:tabs>
          <w:tab w:val="left" w:pos="0"/>
        </w:tabs>
        <w:jc w:val="both"/>
        <w:rPr>
          <w:i/>
          <w:color w:val="000000"/>
          <w:highlight w:val="lightGray"/>
        </w:rPr>
      </w:pPr>
    </w:p>
    <w:p w:rsidR="004D2159" w:rsidRDefault="004D2159" w:rsidP="00814695">
      <w:pPr>
        <w:tabs>
          <w:tab w:val="left" w:pos="0"/>
        </w:tabs>
        <w:jc w:val="both"/>
        <w:rPr>
          <w:i/>
          <w:color w:val="000000"/>
          <w:highlight w:val="lightGray"/>
        </w:rPr>
      </w:pPr>
    </w:p>
    <w:p w:rsidR="004D2159" w:rsidRPr="00A8159D" w:rsidRDefault="004D2159" w:rsidP="00814695">
      <w:pPr>
        <w:tabs>
          <w:tab w:val="left" w:pos="0"/>
        </w:tabs>
        <w:jc w:val="both"/>
        <w:rPr>
          <w:i/>
          <w:color w:val="000000"/>
          <w:highlight w:val="lightGray"/>
        </w:rPr>
      </w:pPr>
    </w:p>
    <w:p w:rsidR="00814695" w:rsidRPr="00E22A26" w:rsidRDefault="00814695" w:rsidP="00814695">
      <w:pPr>
        <w:pStyle w:val="a6"/>
        <w:tabs>
          <w:tab w:val="left" w:pos="0"/>
        </w:tabs>
        <w:ind w:left="36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1. </w:t>
      </w:r>
      <w:r w:rsidRPr="00E22A26">
        <w:rPr>
          <w:b/>
          <w:color w:val="000000"/>
          <w:sz w:val="22"/>
          <w:szCs w:val="22"/>
        </w:rPr>
        <w:t>СОДЕРЖАНИЕ ДИСЦИПЛИНЫ</w:t>
      </w:r>
    </w:p>
    <w:p w:rsidR="00814695" w:rsidRDefault="00814695" w:rsidP="00814695">
      <w:pPr>
        <w:tabs>
          <w:tab w:val="left" w:pos="0"/>
        </w:tabs>
        <w:jc w:val="center"/>
        <w:rPr>
          <w:b/>
          <w:color w:val="000000"/>
          <w:sz w:val="20"/>
          <w:szCs w:val="20"/>
        </w:rPr>
      </w:pPr>
    </w:p>
    <w:p w:rsidR="00814695" w:rsidRDefault="00814695" w:rsidP="00814695">
      <w:pPr>
        <w:tabs>
          <w:tab w:val="left" w:pos="0"/>
        </w:tabs>
        <w:jc w:val="right"/>
        <w:rPr>
          <w:b/>
          <w:color w:val="000000"/>
        </w:rPr>
      </w:pPr>
      <w:r>
        <w:rPr>
          <w:b/>
          <w:color w:val="000000"/>
        </w:rPr>
        <w:t xml:space="preserve">          Таблица1</w:t>
      </w: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2696"/>
        <w:gridCol w:w="850"/>
        <w:gridCol w:w="851"/>
        <w:gridCol w:w="4252"/>
      </w:tblGrid>
      <w:tr w:rsidR="00814695" w:rsidRPr="00A8159D" w:rsidTr="000C3411">
        <w:trPr>
          <w:trHeight w:val="1453"/>
        </w:trPr>
        <w:tc>
          <w:tcPr>
            <w:tcW w:w="1002" w:type="dxa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№ недели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Вид учебной деятельности</w:t>
            </w:r>
          </w:p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Формулировка темы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14695" w:rsidRPr="000C3411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Методы организации учебного процесса</w:t>
            </w:r>
          </w:p>
        </w:tc>
        <w:tc>
          <w:tcPr>
            <w:tcW w:w="851" w:type="dxa"/>
            <w:shd w:val="clear" w:color="auto" w:fill="FFFFFF" w:themeFill="background1"/>
          </w:tcPr>
          <w:p w:rsidR="00814695" w:rsidRPr="000C3411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Формы организации учебного процесса</w:t>
            </w:r>
          </w:p>
        </w:tc>
        <w:tc>
          <w:tcPr>
            <w:tcW w:w="4252" w:type="dxa"/>
          </w:tcPr>
          <w:p w:rsidR="00814695" w:rsidRPr="000C3411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Использование технологий искусственного интеллекта</w:t>
            </w:r>
          </w:p>
        </w:tc>
      </w:tr>
      <w:tr w:rsidR="00814695" w:rsidRPr="00A8159D" w:rsidTr="00A7259E">
        <w:trPr>
          <w:trHeight w:val="225"/>
        </w:trPr>
        <w:tc>
          <w:tcPr>
            <w:tcW w:w="4548" w:type="dxa"/>
            <w:gridSpan w:val="3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Модуль 1: ХХХХХХХХ</w:t>
            </w: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695" w:rsidRPr="00A8159D" w:rsidTr="00A7259E">
        <w:trPr>
          <w:trHeight w:val="422"/>
        </w:trPr>
        <w:tc>
          <w:tcPr>
            <w:tcW w:w="1002" w:type="dxa"/>
            <w:vMerge w:val="restart"/>
            <w:shd w:val="clear" w:color="auto" w:fill="auto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9135BE">
              <w:rPr>
                <w:b/>
                <w:bCs/>
                <w:color w:val="000000"/>
              </w:rPr>
              <w:t>1</w:t>
            </w:r>
          </w:p>
        </w:tc>
        <w:tc>
          <w:tcPr>
            <w:tcW w:w="2696" w:type="dxa"/>
          </w:tcPr>
          <w:p w:rsidR="00814695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Лекция 1:</w:t>
            </w:r>
            <w:r>
              <w:rPr>
                <w:b/>
                <w:bCs/>
                <w:color w:val="000000"/>
              </w:rPr>
              <w:t xml:space="preserve"> </w:t>
            </w:r>
            <w:r w:rsidRPr="000C3411">
              <w:rPr>
                <w:bCs/>
                <w:i/>
                <w:color w:val="000000"/>
              </w:rPr>
              <w:t>Тема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i/>
                <w:color w:val="000000"/>
              </w:rPr>
            </w:pPr>
            <w:r w:rsidRPr="000C3411">
              <w:rPr>
                <w:b/>
                <w:bCs/>
                <w:i/>
                <w:color w:val="000000"/>
              </w:rPr>
              <w:t>1.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i/>
                <w:color w:val="000000"/>
              </w:rPr>
            </w:pPr>
            <w:r w:rsidRPr="000C3411">
              <w:rPr>
                <w:b/>
                <w:bCs/>
                <w:i/>
                <w:color w:val="000000"/>
              </w:rPr>
              <w:t>2.</w:t>
            </w:r>
          </w:p>
          <w:p w:rsidR="00814695" w:rsidRPr="00E91737" w:rsidRDefault="00814695" w:rsidP="00A7259E">
            <w:pPr>
              <w:jc w:val="both"/>
              <w:rPr>
                <w:b/>
                <w:bCs/>
                <w:i/>
                <w:color w:val="000000"/>
              </w:rPr>
            </w:pPr>
            <w:r w:rsidRPr="000C3411">
              <w:rPr>
                <w:b/>
                <w:bCs/>
                <w:i/>
                <w:color w:val="000000"/>
              </w:rPr>
              <w:t>3.</w:t>
            </w:r>
          </w:p>
          <w:p w:rsidR="00814695" w:rsidRPr="00A8159D" w:rsidRDefault="00814695" w:rsidP="00A7259E">
            <w:pPr>
              <w:jc w:val="both"/>
              <w:rPr>
                <w:bCs/>
                <w:color w:val="000000"/>
                <w:highlight w:val="lightGray"/>
              </w:rPr>
            </w:pPr>
          </w:p>
        </w:tc>
        <w:tc>
          <w:tcPr>
            <w:tcW w:w="850" w:type="dxa"/>
          </w:tcPr>
          <w:p w:rsidR="00814695" w:rsidRPr="00885A41" w:rsidRDefault="00814695" w:rsidP="00A7259E">
            <w:pPr>
              <w:rPr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814695" w:rsidRPr="00885A41" w:rsidRDefault="00814695" w:rsidP="00A7259E">
            <w:pPr>
              <w:rPr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:rsidR="00814695" w:rsidRPr="00885A41" w:rsidRDefault="00814695" w:rsidP="00A7259E">
            <w:pPr>
              <w:jc w:val="both"/>
              <w:rPr>
                <w:bCs/>
                <w:i/>
                <w:color w:val="000000"/>
                <w:sz w:val="20"/>
                <w:szCs w:val="20"/>
                <w:highlight w:val="yellow"/>
              </w:rPr>
            </w:pPr>
          </w:p>
        </w:tc>
      </w:tr>
      <w:tr w:rsidR="00814695" w:rsidRPr="00A8159D" w:rsidTr="00A7259E">
        <w:trPr>
          <w:trHeight w:val="121"/>
        </w:trPr>
        <w:tc>
          <w:tcPr>
            <w:tcW w:w="1002" w:type="dxa"/>
            <w:vMerge/>
            <w:shd w:val="clear" w:color="auto" w:fill="auto"/>
          </w:tcPr>
          <w:p w:rsidR="00814695" w:rsidRPr="00A8159D" w:rsidRDefault="00814695" w:rsidP="00A7259E">
            <w:pPr>
              <w:rPr>
                <w:b/>
                <w:bCs/>
                <w:color w:val="000000"/>
              </w:rPr>
            </w:pPr>
          </w:p>
        </w:tc>
        <w:tc>
          <w:tcPr>
            <w:tcW w:w="2696" w:type="dxa"/>
          </w:tcPr>
          <w:p w:rsidR="00814695" w:rsidRPr="000C3411" w:rsidRDefault="00814695" w:rsidP="00A7259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Практическое занятие </w:t>
            </w:r>
            <w:r w:rsidRPr="000C3411">
              <w:rPr>
                <w:b/>
                <w:bCs/>
                <w:color w:val="000000"/>
              </w:rPr>
              <w:t xml:space="preserve">1: </w:t>
            </w:r>
            <w:r w:rsidRPr="000C3411">
              <w:rPr>
                <w:bCs/>
                <w:i/>
                <w:color w:val="000000"/>
              </w:rPr>
              <w:t>Тема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1.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2.</w:t>
            </w:r>
          </w:p>
          <w:p w:rsidR="00814695" w:rsidRPr="00A8159D" w:rsidRDefault="00814695" w:rsidP="00A7259E">
            <w:pPr>
              <w:jc w:val="both"/>
              <w:rPr>
                <w:bCs/>
                <w:color w:val="000000"/>
                <w:highlight w:val="lightGray"/>
              </w:rPr>
            </w:pPr>
            <w:r w:rsidRPr="000C3411">
              <w:rPr>
                <w:b/>
                <w:bCs/>
                <w:color w:val="000000"/>
              </w:rPr>
              <w:t>3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252" w:type="dxa"/>
          </w:tcPr>
          <w:p w:rsidR="00814695" w:rsidRPr="00885A41" w:rsidRDefault="00814695" w:rsidP="00A7259E">
            <w:pPr>
              <w:jc w:val="both"/>
              <w:rPr>
                <w:bCs/>
                <w:i/>
                <w:color w:val="000000"/>
                <w:highlight w:val="yellow"/>
              </w:rPr>
            </w:pPr>
          </w:p>
        </w:tc>
      </w:tr>
      <w:tr w:rsidR="00814695" w:rsidRPr="00A8159D" w:rsidTr="00A7259E">
        <w:trPr>
          <w:trHeight w:val="294"/>
        </w:trPr>
        <w:tc>
          <w:tcPr>
            <w:tcW w:w="1002" w:type="dxa"/>
            <w:vMerge/>
            <w:shd w:val="clear" w:color="auto" w:fill="auto"/>
          </w:tcPr>
          <w:p w:rsidR="00814695" w:rsidRPr="00A8159D" w:rsidRDefault="00814695" w:rsidP="00A7259E">
            <w:pPr>
              <w:rPr>
                <w:color w:val="000000"/>
              </w:rPr>
            </w:pPr>
          </w:p>
        </w:tc>
        <w:tc>
          <w:tcPr>
            <w:tcW w:w="2696" w:type="dxa"/>
          </w:tcPr>
          <w:p w:rsidR="00814695" w:rsidRPr="000C3411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color w:val="000000"/>
              </w:rPr>
              <w:t>Лабораторное/студийное занятие 1:</w:t>
            </w:r>
            <w:r>
              <w:rPr>
                <w:b/>
                <w:color w:val="000000"/>
              </w:rPr>
              <w:t xml:space="preserve"> </w:t>
            </w:r>
            <w:r w:rsidRPr="000C3411">
              <w:rPr>
                <w:bCs/>
                <w:i/>
                <w:color w:val="000000"/>
              </w:rPr>
              <w:t>Тема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1.</w:t>
            </w:r>
          </w:p>
          <w:p w:rsidR="00814695" w:rsidRPr="000C3411" w:rsidRDefault="00814695" w:rsidP="00A7259E">
            <w:pPr>
              <w:jc w:val="both"/>
              <w:rPr>
                <w:b/>
                <w:bCs/>
                <w:color w:val="000000"/>
              </w:rPr>
            </w:pPr>
            <w:r w:rsidRPr="000C3411">
              <w:rPr>
                <w:b/>
                <w:bCs/>
                <w:color w:val="000000"/>
              </w:rPr>
              <w:t>2.</w:t>
            </w:r>
          </w:p>
          <w:p w:rsidR="00814695" w:rsidRPr="00A8159D" w:rsidRDefault="00814695" w:rsidP="00A7259E">
            <w:pPr>
              <w:jc w:val="both"/>
              <w:rPr>
                <w:color w:val="000000"/>
                <w:highlight w:val="lightGray"/>
              </w:rPr>
            </w:pPr>
            <w:r w:rsidRPr="000C3411">
              <w:rPr>
                <w:b/>
                <w:bCs/>
                <w:color w:val="000000"/>
              </w:rPr>
              <w:t>3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14695" w:rsidRPr="00885A41" w:rsidRDefault="00814695" w:rsidP="00A7259E">
            <w:pPr>
              <w:jc w:val="both"/>
              <w:rPr>
                <w:color w:val="000000"/>
                <w:highlight w:val="yellow"/>
              </w:rPr>
            </w:pPr>
          </w:p>
        </w:tc>
      </w:tr>
      <w:tr w:rsidR="00814695" w:rsidRPr="00A8159D" w:rsidTr="00A7259E">
        <w:trPr>
          <w:trHeight w:val="246"/>
        </w:trPr>
        <w:tc>
          <w:tcPr>
            <w:tcW w:w="1002" w:type="dxa"/>
            <w:vMerge w:val="restart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color w:val="000000"/>
              </w:rPr>
            </w:pPr>
            <w:r w:rsidRPr="00A8159D">
              <w:rPr>
                <w:b/>
                <w:bCs/>
                <w:color w:val="000000"/>
                <w:highlight w:val="lightGray"/>
              </w:rPr>
              <w:t>2</w:t>
            </w: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bCs/>
                <w:color w:val="000000"/>
                <w:highlight w:val="lightGray"/>
              </w:rPr>
            </w:pPr>
            <w:r w:rsidRPr="00A8159D">
              <w:rPr>
                <w:b/>
                <w:bCs/>
                <w:color w:val="000000"/>
              </w:rPr>
              <w:t>Лекция 2: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i/>
                <w:color w:val="000000"/>
              </w:rPr>
            </w:pPr>
          </w:p>
        </w:tc>
      </w:tr>
      <w:tr w:rsidR="00814695" w:rsidRPr="00A8159D" w:rsidTr="00A7259E">
        <w:trPr>
          <w:trHeight w:val="318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bCs/>
                <w:color w:val="000000"/>
                <w:highlight w:val="lightGray"/>
              </w:rPr>
            </w:pPr>
            <w:r w:rsidRPr="00A8159D">
              <w:rPr>
                <w:b/>
                <w:bCs/>
                <w:color w:val="000000"/>
              </w:rPr>
              <w:t>Практическое занятие 2: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</w:tr>
      <w:tr w:rsidR="00814695" w:rsidRPr="00A8159D" w:rsidTr="00A7259E">
        <w:trPr>
          <w:trHeight w:val="281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color w:val="000000"/>
                <w:highlight w:val="lightGray"/>
              </w:rPr>
            </w:pPr>
            <w:r w:rsidRPr="00A8159D">
              <w:rPr>
                <w:b/>
                <w:color w:val="000000"/>
              </w:rPr>
              <w:t>Лабораторное/ студийное занятие 2: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</w:tr>
      <w:tr w:rsidR="00814695" w:rsidRPr="00A8159D" w:rsidTr="00A7259E">
        <w:trPr>
          <w:trHeight w:val="559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8624B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</w:tr>
      <w:tr w:rsidR="00814695" w:rsidRPr="00A8159D" w:rsidTr="00A7259E">
        <w:trPr>
          <w:trHeight w:val="281"/>
        </w:trPr>
        <w:tc>
          <w:tcPr>
            <w:tcW w:w="3698" w:type="dxa"/>
            <w:gridSpan w:val="2"/>
          </w:tcPr>
          <w:p w:rsidR="00814695" w:rsidRPr="00A8159D" w:rsidRDefault="00814695" w:rsidP="00A7259E">
            <w:pPr>
              <w:rPr>
                <w:color w:val="000000"/>
              </w:rPr>
            </w:pPr>
            <w:r w:rsidRPr="00A8159D">
              <w:rPr>
                <w:b/>
                <w:color w:val="000000"/>
              </w:rPr>
              <w:t>СРО 1</w:t>
            </w:r>
            <w:r w:rsidRPr="00A8159D">
              <w:rPr>
                <w:i/>
                <w:color w:val="000000"/>
              </w:rPr>
              <w:t xml:space="preserve"> </w:t>
            </w:r>
          </w:p>
        </w:tc>
        <w:tc>
          <w:tcPr>
            <w:tcW w:w="850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</w:tr>
      <w:tr w:rsidR="008624BB" w:rsidRPr="00A8159D" w:rsidTr="00A7259E">
        <w:trPr>
          <w:trHeight w:val="281"/>
        </w:trPr>
        <w:tc>
          <w:tcPr>
            <w:tcW w:w="3698" w:type="dxa"/>
            <w:gridSpan w:val="2"/>
          </w:tcPr>
          <w:p w:rsidR="008624BB" w:rsidRPr="00A8159D" w:rsidRDefault="008624BB" w:rsidP="00A7259E">
            <w:pPr>
              <w:rPr>
                <w:b/>
                <w:color w:val="000000"/>
              </w:rPr>
            </w:pPr>
            <w:r w:rsidRPr="00A8159D">
              <w:rPr>
                <w:b/>
                <w:color w:val="000000"/>
              </w:rPr>
              <w:t xml:space="preserve">СРОП 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850" w:type="dxa"/>
          </w:tcPr>
          <w:p w:rsidR="008624BB" w:rsidRPr="00A8159D" w:rsidRDefault="008624BB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8624BB" w:rsidRPr="00A8159D" w:rsidRDefault="008624BB" w:rsidP="00A7259E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</w:tcPr>
          <w:p w:rsidR="008624BB" w:rsidRPr="00A8159D" w:rsidRDefault="008624BB" w:rsidP="00A7259E">
            <w:pPr>
              <w:jc w:val="center"/>
              <w:rPr>
                <w:color w:val="000000"/>
              </w:rPr>
            </w:pPr>
          </w:p>
        </w:tc>
      </w:tr>
      <w:tr w:rsidR="00814695" w:rsidRPr="00A8159D" w:rsidTr="00A7259E">
        <w:trPr>
          <w:trHeight w:val="188"/>
        </w:trPr>
        <w:tc>
          <w:tcPr>
            <w:tcW w:w="4548" w:type="dxa"/>
            <w:gridSpan w:val="3"/>
            <w:shd w:val="clear" w:color="auto" w:fill="auto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 xml:space="preserve">Модуль </w:t>
            </w:r>
            <w:r w:rsidRPr="00A8159D">
              <w:rPr>
                <w:b/>
                <w:bCs/>
                <w:color w:val="000000"/>
                <w:lang w:val="en-US"/>
              </w:rPr>
              <w:t>N</w:t>
            </w:r>
            <w:r w:rsidRPr="00A8159D">
              <w:rPr>
                <w:b/>
                <w:bCs/>
                <w:color w:val="000000"/>
              </w:rPr>
              <w:t>*: ХХХХХХХХ</w:t>
            </w: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695" w:rsidRPr="00A8159D" w:rsidTr="00A7259E">
        <w:trPr>
          <w:trHeight w:val="207"/>
        </w:trPr>
        <w:tc>
          <w:tcPr>
            <w:tcW w:w="1002" w:type="dxa"/>
            <w:vMerge w:val="restart"/>
            <w:vAlign w:val="center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  <w:r w:rsidRPr="00A8159D">
              <w:rPr>
                <w:b/>
                <w:bCs/>
                <w:color w:val="000000"/>
              </w:rPr>
              <w:t>15</w:t>
            </w: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bCs/>
                <w:color w:val="000000"/>
                <w:highlight w:val="lightGray"/>
              </w:rPr>
            </w:pPr>
            <w:r w:rsidRPr="00A8159D">
              <w:rPr>
                <w:b/>
                <w:bCs/>
                <w:color w:val="000000"/>
              </w:rPr>
              <w:t>Лекция 15:</w:t>
            </w:r>
          </w:p>
        </w:tc>
        <w:tc>
          <w:tcPr>
            <w:tcW w:w="850" w:type="dxa"/>
            <w:vMerge w:val="restart"/>
          </w:tcPr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Cs/>
                <w:i/>
                <w:color w:val="000000"/>
              </w:rPr>
            </w:pPr>
          </w:p>
        </w:tc>
      </w:tr>
      <w:tr w:rsidR="00814695" w:rsidRPr="00A8159D" w:rsidTr="00A7259E">
        <w:trPr>
          <w:trHeight w:val="239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b/>
                <w:bCs/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bCs/>
                <w:color w:val="000000"/>
                <w:highlight w:val="lightGray"/>
              </w:rPr>
            </w:pPr>
            <w:r w:rsidRPr="00A8159D">
              <w:rPr>
                <w:b/>
                <w:bCs/>
                <w:color w:val="000000"/>
              </w:rPr>
              <w:t>Практическое занятие 15:</w:t>
            </w:r>
          </w:p>
        </w:tc>
        <w:tc>
          <w:tcPr>
            <w:tcW w:w="850" w:type="dxa"/>
            <w:vMerge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695" w:rsidRPr="00A8159D" w:rsidTr="00A7259E">
        <w:trPr>
          <w:trHeight w:val="281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b/>
                <w:bCs/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color w:val="000000"/>
                <w:highlight w:val="lightGray"/>
              </w:rPr>
            </w:pPr>
            <w:r w:rsidRPr="00A8159D">
              <w:rPr>
                <w:b/>
                <w:color w:val="000000"/>
              </w:rPr>
              <w:t>Лабораторное/ студийное занятие 15:</w:t>
            </w:r>
          </w:p>
        </w:tc>
        <w:tc>
          <w:tcPr>
            <w:tcW w:w="850" w:type="dxa"/>
            <w:vMerge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695" w:rsidRPr="00A8159D" w:rsidTr="00A7259E">
        <w:trPr>
          <w:trHeight w:val="559"/>
        </w:trPr>
        <w:tc>
          <w:tcPr>
            <w:tcW w:w="1002" w:type="dxa"/>
            <w:vMerge/>
          </w:tcPr>
          <w:p w:rsidR="00814695" w:rsidRPr="00A8159D" w:rsidRDefault="00814695" w:rsidP="00A7259E">
            <w:pPr>
              <w:rPr>
                <w:b/>
                <w:bCs/>
                <w:color w:val="000000"/>
              </w:rPr>
            </w:pPr>
          </w:p>
        </w:tc>
        <w:tc>
          <w:tcPr>
            <w:tcW w:w="2696" w:type="dxa"/>
          </w:tcPr>
          <w:p w:rsidR="00814695" w:rsidRPr="00A8159D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400A" w:rsidRPr="00A8159D" w:rsidTr="007777F5">
        <w:trPr>
          <w:trHeight w:val="559"/>
        </w:trPr>
        <w:tc>
          <w:tcPr>
            <w:tcW w:w="3698" w:type="dxa"/>
            <w:gridSpan w:val="2"/>
          </w:tcPr>
          <w:p w:rsidR="0006400A" w:rsidRPr="00A8159D" w:rsidRDefault="0006400A" w:rsidP="0006400A">
            <w:pPr>
              <w:jc w:val="both"/>
              <w:rPr>
                <w:color w:val="000000"/>
              </w:rPr>
            </w:pPr>
            <w:r w:rsidRPr="00A8159D">
              <w:rPr>
                <w:b/>
                <w:color w:val="000000"/>
              </w:rPr>
              <w:t>СРОП</w:t>
            </w: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850" w:type="dxa"/>
            <w:vMerge/>
          </w:tcPr>
          <w:p w:rsidR="0006400A" w:rsidRPr="00A8159D" w:rsidRDefault="0006400A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06400A" w:rsidRPr="00A8159D" w:rsidRDefault="0006400A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06400A" w:rsidRPr="00A8159D" w:rsidRDefault="0006400A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14695" w:rsidRPr="00A8159D" w:rsidTr="00A7259E">
        <w:trPr>
          <w:trHeight w:val="185"/>
        </w:trPr>
        <w:tc>
          <w:tcPr>
            <w:tcW w:w="3698" w:type="dxa"/>
            <w:gridSpan w:val="2"/>
          </w:tcPr>
          <w:p w:rsidR="00814695" w:rsidRPr="00A8159D" w:rsidRDefault="00814695" w:rsidP="00A7259E">
            <w:pPr>
              <w:rPr>
                <w:b/>
                <w:bCs/>
                <w:color w:val="000000"/>
              </w:rPr>
            </w:pPr>
            <w:r w:rsidRPr="00A8159D">
              <w:rPr>
                <w:b/>
                <w:color w:val="000000"/>
              </w:rPr>
              <w:t xml:space="preserve">СРО </w:t>
            </w:r>
            <w:r w:rsidRPr="00A8159D">
              <w:rPr>
                <w:b/>
                <w:color w:val="000000"/>
                <w:lang w:val="en-US"/>
              </w:rPr>
              <w:t>N</w:t>
            </w:r>
            <w:r w:rsidRPr="00A8159D">
              <w:rPr>
                <w:i/>
                <w:color w:val="000000"/>
              </w:rPr>
              <w:t>.</w:t>
            </w:r>
          </w:p>
        </w:tc>
        <w:tc>
          <w:tcPr>
            <w:tcW w:w="850" w:type="dxa"/>
            <w:vMerge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2" w:type="dxa"/>
          </w:tcPr>
          <w:p w:rsidR="00814695" w:rsidRPr="00A8159D" w:rsidRDefault="00814695" w:rsidP="00A7259E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814695" w:rsidRPr="000C3411" w:rsidRDefault="00814695" w:rsidP="000C3411">
      <w:pPr>
        <w:numPr>
          <w:ilvl w:val="0"/>
          <w:numId w:val="1"/>
        </w:numPr>
        <w:shd w:val="clear" w:color="auto" w:fill="FFFFFF" w:themeFill="background1"/>
        <w:ind w:left="0" w:firstLine="411"/>
        <w:jc w:val="both"/>
        <w:rPr>
          <w:b/>
          <w:bCs/>
          <w:i/>
          <w:color w:val="000000"/>
          <w:sz w:val="22"/>
          <w:szCs w:val="22"/>
        </w:rPr>
      </w:pPr>
      <w:r w:rsidRPr="000C3411">
        <w:rPr>
          <w:i/>
          <w:color w:val="000000"/>
        </w:rPr>
        <w:lastRenderedPageBreak/>
        <w:t xml:space="preserve">в рамках часов </w:t>
      </w:r>
      <w:proofErr w:type="gramStart"/>
      <w:r w:rsidRPr="000C3411">
        <w:rPr>
          <w:i/>
          <w:color w:val="000000"/>
        </w:rPr>
        <w:t>СРОП  проводятся</w:t>
      </w:r>
      <w:proofErr w:type="gramEnd"/>
      <w:r w:rsidRPr="000C3411">
        <w:rPr>
          <w:i/>
          <w:color w:val="000000"/>
        </w:rPr>
        <w:t xml:space="preserve"> занятия по</w:t>
      </w:r>
      <w:r w:rsidRPr="000C3411">
        <w:rPr>
          <w:i/>
          <w:color w:val="000000"/>
          <w:lang w:val="kk-KZ"/>
        </w:rPr>
        <w:t xml:space="preserve"> темам лекционных занятий, практических занятий (лаб</w:t>
      </w:r>
      <w:r w:rsidR="000C3411" w:rsidRPr="000C3411">
        <w:rPr>
          <w:i/>
          <w:color w:val="000000"/>
          <w:lang w:val="kk-KZ"/>
        </w:rPr>
        <w:t>ораторных занятий), заданий СРО.</w:t>
      </w:r>
    </w:p>
    <w:p w:rsidR="00814695" w:rsidRPr="000C3411" w:rsidRDefault="00814695" w:rsidP="000C3411">
      <w:pPr>
        <w:numPr>
          <w:ilvl w:val="0"/>
          <w:numId w:val="1"/>
        </w:numPr>
        <w:shd w:val="clear" w:color="auto" w:fill="FFFFFF" w:themeFill="background1"/>
        <w:ind w:left="0" w:firstLine="411"/>
        <w:jc w:val="both"/>
        <w:rPr>
          <w:b/>
          <w:bCs/>
          <w:i/>
          <w:color w:val="000000"/>
          <w:sz w:val="22"/>
          <w:szCs w:val="22"/>
        </w:rPr>
      </w:pPr>
      <w:r w:rsidRPr="000C3411">
        <w:rPr>
          <w:i/>
          <w:color w:val="000000"/>
        </w:rPr>
        <w:t>Задание СРО должно соответствовать результату обучения по модулю, иметь практическую направленность.</w:t>
      </w:r>
    </w:p>
    <w:p w:rsidR="00814695" w:rsidRPr="000C3411" w:rsidRDefault="00814695" w:rsidP="000C3411">
      <w:pPr>
        <w:numPr>
          <w:ilvl w:val="0"/>
          <w:numId w:val="1"/>
        </w:numPr>
        <w:shd w:val="clear" w:color="auto" w:fill="FFFFFF" w:themeFill="background1"/>
        <w:ind w:left="0" w:firstLine="411"/>
        <w:jc w:val="both"/>
        <w:rPr>
          <w:b/>
          <w:bCs/>
          <w:i/>
          <w:color w:val="000000"/>
          <w:sz w:val="22"/>
          <w:szCs w:val="22"/>
        </w:rPr>
      </w:pPr>
      <w:r w:rsidRPr="000C3411">
        <w:rPr>
          <w:i/>
        </w:rPr>
        <w:t>Методы организации учебного процесса (способы передачи и освоения материала):</w:t>
      </w:r>
      <w:r w:rsidRPr="000C3411">
        <w:rPr>
          <w:i/>
          <w:lang w:eastAsia="en-US"/>
        </w:rPr>
        <w:t xml:space="preserve"> объяснение; беседа; дискуссия; </w:t>
      </w:r>
      <w:proofErr w:type="gramStart"/>
      <w:r w:rsidRPr="000C3411">
        <w:rPr>
          <w:i/>
          <w:lang w:eastAsia="en-US"/>
        </w:rPr>
        <w:t>демонстрация;  работа</w:t>
      </w:r>
      <w:proofErr w:type="gramEnd"/>
      <w:r w:rsidRPr="000C3411">
        <w:rPr>
          <w:i/>
          <w:lang w:eastAsia="en-US"/>
        </w:rPr>
        <w:t xml:space="preserve"> с текстом; кейс-метод; проектный метод; мозговой штурм; проблемное обучение и т.д.</w:t>
      </w:r>
    </w:p>
    <w:p w:rsidR="00814695" w:rsidRPr="000C3411" w:rsidRDefault="00814695" w:rsidP="000C3411">
      <w:pPr>
        <w:numPr>
          <w:ilvl w:val="0"/>
          <w:numId w:val="1"/>
        </w:numPr>
        <w:shd w:val="clear" w:color="auto" w:fill="FFFFFF" w:themeFill="background1"/>
        <w:ind w:left="0" w:firstLine="411"/>
        <w:jc w:val="both"/>
        <w:rPr>
          <w:i/>
          <w:lang w:eastAsia="en-US"/>
        </w:rPr>
      </w:pPr>
      <w:r w:rsidRPr="000C3411">
        <w:rPr>
          <w:i/>
        </w:rPr>
        <w:t>Формы организации учебного процесса как взаимодействуют учащиеся):</w:t>
      </w:r>
      <w:r w:rsidRPr="000C3411">
        <w:rPr>
          <w:rFonts w:hAnsi="Symbol"/>
        </w:rPr>
        <w:t xml:space="preserve"> </w:t>
      </w:r>
      <w:r w:rsidRPr="000C3411">
        <w:rPr>
          <w:i/>
          <w:lang w:eastAsia="en-US"/>
        </w:rPr>
        <w:t>индивидуальная работа; парная работа; групповая работа; фронтальная работа; работа в командах.</w:t>
      </w:r>
    </w:p>
    <w:p w:rsidR="00814695" w:rsidRPr="000C3411" w:rsidRDefault="00814695" w:rsidP="000C3411">
      <w:pPr>
        <w:numPr>
          <w:ilvl w:val="0"/>
          <w:numId w:val="1"/>
        </w:numPr>
        <w:shd w:val="clear" w:color="auto" w:fill="FFFFFF" w:themeFill="background1"/>
        <w:ind w:left="0" w:firstLine="411"/>
        <w:jc w:val="both"/>
        <w:rPr>
          <w:b/>
          <w:bCs/>
          <w:color w:val="000000"/>
          <w:sz w:val="22"/>
          <w:szCs w:val="22"/>
        </w:rPr>
      </w:pPr>
      <w:r w:rsidRPr="000C3411">
        <w:rPr>
          <w:i/>
        </w:rPr>
        <w:t xml:space="preserve">Использование технологий искусственного интеллекта: допускается использование обучающимися технологий </w:t>
      </w:r>
      <w:r w:rsidRPr="0006400A">
        <w:rPr>
          <w:i/>
        </w:rPr>
        <w:t>искусственного интеллекта (</w:t>
      </w:r>
      <w:proofErr w:type="spellStart"/>
      <w:r w:rsidRPr="0006400A">
        <w:rPr>
          <w:i/>
        </w:rPr>
        <w:t>NotebookLM</w:t>
      </w:r>
      <w:proofErr w:type="spellEnd"/>
      <w:r w:rsidRPr="0006400A">
        <w:rPr>
          <w:i/>
        </w:rPr>
        <w:t xml:space="preserve">, </w:t>
      </w:r>
      <w:proofErr w:type="spellStart"/>
      <w:r w:rsidRPr="0006400A">
        <w:rPr>
          <w:i/>
        </w:rPr>
        <w:t>ChatGPT</w:t>
      </w:r>
      <w:proofErr w:type="spellEnd"/>
      <w:r w:rsidRPr="0006400A">
        <w:rPr>
          <w:i/>
        </w:rPr>
        <w:t xml:space="preserve">, </w:t>
      </w:r>
      <w:proofErr w:type="spellStart"/>
      <w:r w:rsidRPr="0006400A">
        <w:rPr>
          <w:i/>
        </w:rPr>
        <w:t>Gemini</w:t>
      </w:r>
      <w:proofErr w:type="spellEnd"/>
      <w:r w:rsidRPr="0006400A">
        <w:rPr>
          <w:i/>
        </w:rPr>
        <w:t xml:space="preserve">, </w:t>
      </w:r>
      <w:proofErr w:type="spellStart"/>
      <w:r w:rsidRPr="0006400A">
        <w:rPr>
          <w:i/>
        </w:rPr>
        <w:t>Copilot</w:t>
      </w:r>
      <w:proofErr w:type="spellEnd"/>
      <w:r w:rsidRPr="0006400A">
        <w:rPr>
          <w:i/>
        </w:rPr>
        <w:t xml:space="preserve">, </w:t>
      </w:r>
      <w:proofErr w:type="spellStart"/>
      <w:r w:rsidRPr="0006400A">
        <w:rPr>
          <w:i/>
        </w:rPr>
        <w:t>Claude</w:t>
      </w:r>
      <w:proofErr w:type="spellEnd"/>
      <w:r w:rsidRPr="0006400A">
        <w:rPr>
          <w:i/>
        </w:rPr>
        <w:t xml:space="preserve"> и др.) в образовательных целях исключительно для поиска и сбора информации, анализа источников, подготовки презентационных</w:t>
      </w:r>
      <w:r w:rsidRPr="000C3411">
        <w:rPr>
          <w:i/>
        </w:rPr>
        <w:t xml:space="preserve"> материалов и визуализации данных. </w:t>
      </w:r>
      <w:r w:rsidRPr="000C3411">
        <w:rPr>
          <w:b/>
          <w:bCs/>
          <w:color w:val="000000"/>
          <w:sz w:val="22"/>
          <w:szCs w:val="22"/>
        </w:rPr>
        <w:t xml:space="preserve"> </w:t>
      </w:r>
      <w:r w:rsidRPr="000C3411">
        <w:rPr>
          <w:i/>
        </w:rPr>
        <w:t xml:space="preserve">Использование ИИ </w:t>
      </w:r>
      <w:r w:rsidRPr="0006400A">
        <w:rPr>
          <w:i/>
        </w:rPr>
        <w:t>не должно</w:t>
      </w:r>
      <w:r w:rsidRPr="000C3411">
        <w:rPr>
          <w:i/>
        </w:rPr>
        <w:t xml:space="preserve"> подменять самостоятельную аналитическую и учебную деятельность обучающегося. Обучающийся несет ответственность за достоверность, корректность и академическую добросовестность представленных материалов</w:t>
      </w:r>
      <w:r w:rsidRPr="000C3411">
        <w:t>.</w:t>
      </w:r>
    </w:p>
    <w:p w:rsidR="00814695" w:rsidRDefault="00814695" w:rsidP="00814695">
      <w:pPr>
        <w:jc w:val="center"/>
        <w:rPr>
          <w:b/>
          <w:bCs/>
          <w:color w:val="000000"/>
          <w:sz w:val="22"/>
          <w:szCs w:val="22"/>
        </w:rPr>
      </w:pPr>
    </w:p>
    <w:p w:rsidR="00814695" w:rsidRDefault="00814695" w:rsidP="00814695">
      <w:pPr>
        <w:jc w:val="center"/>
        <w:rPr>
          <w:b/>
          <w:bCs/>
          <w:color w:val="000000"/>
          <w:sz w:val="22"/>
          <w:szCs w:val="22"/>
        </w:rPr>
      </w:pPr>
    </w:p>
    <w:p w:rsidR="00814695" w:rsidRPr="00DB240E" w:rsidRDefault="00814695" w:rsidP="00814695">
      <w:pPr>
        <w:jc w:val="center"/>
        <w:rPr>
          <w:b/>
          <w:bCs/>
          <w:color w:val="000000"/>
          <w:sz w:val="22"/>
          <w:szCs w:val="22"/>
        </w:rPr>
      </w:pPr>
    </w:p>
    <w:p w:rsidR="00814695" w:rsidRDefault="00814695" w:rsidP="00814695">
      <w:pPr>
        <w:pStyle w:val="a6"/>
        <w:ind w:left="360"/>
        <w:jc w:val="center"/>
        <w:rPr>
          <w:b/>
          <w:bCs/>
          <w:color w:val="000000"/>
          <w:sz w:val="22"/>
          <w:szCs w:val="22"/>
        </w:rPr>
      </w:pPr>
      <w:r w:rsidRPr="00DB240E">
        <w:rPr>
          <w:b/>
          <w:bCs/>
          <w:color w:val="000000"/>
          <w:sz w:val="22"/>
          <w:szCs w:val="22"/>
        </w:rPr>
        <w:t>2. КРИТЕРИИ ОЦЕНИВАНИЯ ПО ФОРМАМ ПРОВЕДЕНИЯ ЗАНЯТИЙ</w:t>
      </w:r>
    </w:p>
    <w:p w:rsidR="00814695" w:rsidRDefault="00814695" w:rsidP="00814695">
      <w:pPr>
        <w:pStyle w:val="a6"/>
        <w:ind w:left="360"/>
        <w:jc w:val="center"/>
        <w:rPr>
          <w:b/>
          <w:bCs/>
          <w:color w:val="000000"/>
          <w:sz w:val="22"/>
          <w:szCs w:val="22"/>
        </w:rPr>
      </w:pPr>
    </w:p>
    <w:p w:rsidR="00814695" w:rsidRPr="00A8159D" w:rsidRDefault="00814695" w:rsidP="00814695">
      <w:pPr>
        <w:rPr>
          <w:b/>
          <w:bCs/>
          <w:color w:val="000000"/>
        </w:rPr>
      </w:pPr>
      <w:r w:rsidRPr="00A8159D">
        <w:rPr>
          <w:b/>
          <w:bCs/>
          <w:color w:val="000000"/>
        </w:rPr>
        <w:t>1. Эссе/кейс/задача: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835"/>
        <w:gridCol w:w="3227"/>
      </w:tblGrid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 w:rsidRPr="00A8159D">
              <w:rPr>
                <w:b/>
                <w:bCs/>
                <w:color w:val="000000"/>
                <w:lang w:val="ru-RU"/>
              </w:rPr>
              <w:t>№</w:t>
            </w: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A8159D">
              <w:rPr>
                <w:b/>
                <w:bCs/>
                <w:color w:val="000000"/>
                <w:lang w:val="ru-RU"/>
              </w:rPr>
              <w:t>Критерии</w:t>
            </w: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Максимальный балл</w:t>
            </w:r>
          </w:p>
        </w:tc>
      </w:tr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1.</w:t>
            </w: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</w:tr>
      <w:tr w:rsidR="00814695" w:rsidRPr="00A8159D" w:rsidTr="00A7259E">
        <w:tc>
          <w:tcPr>
            <w:tcW w:w="319" w:type="pct"/>
          </w:tcPr>
          <w:p w:rsidR="00814695" w:rsidRPr="000C3411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 w:rsidRPr="000C3411">
              <w:rPr>
                <w:b/>
                <w:bCs/>
                <w:color w:val="000000"/>
                <w:lang w:val="ru-RU"/>
              </w:rPr>
              <w:t>…</w:t>
            </w:r>
          </w:p>
        </w:tc>
        <w:tc>
          <w:tcPr>
            <w:tcW w:w="3014" w:type="pct"/>
          </w:tcPr>
          <w:p w:rsidR="00814695" w:rsidRPr="000C3411" w:rsidRDefault="005C5548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 w:rsidRPr="000C3411">
              <w:t>Корректность использования ИИ-инструментов</w:t>
            </w:r>
            <w:r w:rsidRPr="000C3411">
              <w:rPr>
                <w:lang w:val="ru-RU"/>
              </w:rPr>
              <w:t>,</w:t>
            </w:r>
            <w:r w:rsidRPr="000C3411">
              <w:t xml:space="preserve"> Соблюдение академической честности</w:t>
            </w: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 w:rsidRPr="000C3411">
              <w:rPr>
                <w:b/>
                <w:bCs/>
                <w:color w:val="000000"/>
                <w:lang w:val="ru-RU"/>
              </w:rPr>
              <w:t>10-20</w:t>
            </w:r>
          </w:p>
        </w:tc>
      </w:tr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Итого</w:t>
            </w: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100</w:t>
            </w:r>
          </w:p>
        </w:tc>
      </w:tr>
    </w:tbl>
    <w:p w:rsidR="00814695" w:rsidRPr="00DB240E" w:rsidRDefault="00814695" w:rsidP="00814695">
      <w:pPr>
        <w:jc w:val="center"/>
        <w:rPr>
          <w:b/>
          <w:color w:val="000000"/>
          <w:sz w:val="22"/>
          <w:szCs w:val="22"/>
        </w:rPr>
      </w:pPr>
    </w:p>
    <w:p w:rsidR="00814695" w:rsidRPr="00DB240E" w:rsidRDefault="00814695" w:rsidP="00814695">
      <w:pPr>
        <w:pStyle w:val="a6"/>
        <w:ind w:left="360"/>
        <w:jc w:val="center"/>
        <w:rPr>
          <w:b/>
          <w:color w:val="000000"/>
          <w:sz w:val="22"/>
          <w:szCs w:val="22"/>
        </w:rPr>
      </w:pPr>
      <w:r w:rsidRPr="00DB240E">
        <w:rPr>
          <w:b/>
          <w:color w:val="000000"/>
          <w:sz w:val="22"/>
          <w:szCs w:val="22"/>
        </w:rPr>
        <w:t>3. КОНТРОЛЬ УСПЕВАЕМОСТИ</w:t>
      </w:r>
    </w:p>
    <w:p w:rsidR="00814695" w:rsidRPr="00DB240E" w:rsidRDefault="00814695" w:rsidP="00814695">
      <w:pPr>
        <w:jc w:val="center"/>
        <w:rPr>
          <w:b/>
          <w:color w:val="000000"/>
          <w:sz w:val="22"/>
          <w:szCs w:val="22"/>
        </w:rPr>
      </w:pPr>
    </w:p>
    <w:p w:rsidR="00814695" w:rsidRPr="00A8159D" w:rsidRDefault="00814695" w:rsidP="00814695">
      <w:pPr>
        <w:ind w:firstLine="708"/>
        <w:jc w:val="both"/>
        <w:rPr>
          <w:b/>
          <w:color w:val="000000"/>
        </w:rPr>
      </w:pPr>
      <w:r w:rsidRPr="00A8159D">
        <w:rPr>
          <w:color w:val="000000"/>
        </w:rPr>
        <w:t xml:space="preserve">Для оценивания </w:t>
      </w:r>
      <w:proofErr w:type="gramStart"/>
      <w:r w:rsidRPr="00A8159D">
        <w:rPr>
          <w:color w:val="000000"/>
        </w:rPr>
        <w:t>учебных достижений</w:t>
      </w:r>
      <w:proofErr w:type="gramEnd"/>
      <w:r w:rsidRPr="00A8159D">
        <w:rPr>
          <w:color w:val="000000"/>
        </w:rPr>
        <w:t xml:space="preserve"> обучающихся используется </w:t>
      </w:r>
      <w:proofErr w:type="spellStart"/>
      <w:r w:rsidRPr="00A8159D">
        <w:rPr>
          <w:color w:val="000000"/>
        </w:rPr>
        <w:t>балльно</w:t>
      </w:r>
      <w:proofErr w:type="spellEnd"/>
      <w:r w:rsidRPr="00A8159D">
        <w:rPr>
          <w:color w:val="000000"/>
        </w:rPr>
        <w:t xml:space="preserve">-рейтинговая буквенная система оценки учета с переводом их в традиционную шкалу оценок. </w:t>
      </w:r>
    </w:p>
    <w:p w:rsidR="00814695" w:rsidRPr="00A8159D" w:rsidRDefault="00814695" w:rsidP="00814695">
      <w:pPr>
        <w:autoSpaceDE w:val="0"/>
        <w:autoSpaceDN w:val="0"/>
        <w:adjustRightInd w:val="0"/>
        <w:ind w:left="567"/>
        <w:jc w:val="both"/>
        <w:rPr>
          <w:b/>
          <w:color w:val="000000"/>
        </w:rPr>
      </w:pPr>
      <w:proofErr w:type="spellStart"/>
      <w:r w:rsidRPr="00A8159D">
        <w:rPr>
          <w:b/>
          <w:color w:val="000000"/>
        </w:rPr>
        <w:t>Балльно</w:t>
      </w:r>
      <w:proofErr w:type="spellEnd"/>
      <w:r w:rsidRPr="00A8159D">
        <w:rPr>
          <w:b/>
          <w:color w:val="000000"/>
        </w:rPr>
        <w:t xml:space="preserve">-рейтинговая буквенная система оценки учета </w:t>
      </w:r>
      <w:proofErr w:type="gramStart"/>
      <w:r w:rsidRPr="00A8159D">
        <w:rPr>
          <w:b/>
          <w:color w:val="000000"/>
        </w:rPr>
        <w:t>учебных достижений</w:t>
      </w:r>
      <w:proofErr w:type="gramEnd"/>
      <w:r w:rsidRPr="00A8159D">
        <w:rPr>
          <w:b/>
          <w:color w:val="000000"/>
        </w:rPr>
        <w:t xml:space="preserve"> обучающихся с переводом их в традиционную шкалу оценок и ECTS (</w:t>
      </w:r>
      <w:proofErr w:type="spellStart"/>
      <w:r w:rsidRPr="00A8159D">
        <w:rPr>
          <w:b/>
          <w:color w:val="000000"/>
        </w:rPr>
        <w:t>иситиэс</w:t>
      </w:r>
      <w:proofErr w:type="spellEnd"/>
      <w:r w:rsidRPr="00A8159D">
        <w:rPr>
          <w:b/>
          <w:color w:val="000000"/>
        </w:rPr>
        <w:t>)</w:t>
      </w:r>
    </w:p>
    <w:p w:rsidR="00814695" w:rsidRPr="00DB240E" w:rsidRDefault="00814695" w:rsidP="00814695">
      <w:pPr>
        <w:autoSpaceDE w:val="0"/>
        <w:autoSpaceDN w:val="0"/>
        <w:adjustRightInd w:val="0"/>
        <w:ind w:left="567"/>
        <w:jc w:val="both"/>
        <w:rPr>
          <w:b/>
          <w:color w:val="000000"/>
          <w:sz w:val="22"/>
          <w:szCs w:val="22"/>
        </w:rPr>
      </w:pPr>
    </w:p>
    <w:tbl>
      <w:tblPr>
        <w:tblW w:w="9357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126"/>
        <w:gridCol w:w="2835"/>
        <w:gridCol w:w="2694"/>
      </w:tblGrid>
      <w:tr w:rsidR="00814695" w:rsidRPr="00A8159D" w:rsidTr="00A7259E">
        <w:trPr>
          <w:trHeight w:val="37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Оценка по буквенной системе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Цифровой эквивалент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Баллы (%-</w:t>
            </w:r>
            <w:proofErr w:type="spellStart"/>
            <w:r w:rsidRPr="00A8159D">
              <w:rPr>
                <w:color w:val="000000"/>
                <w:lang w:val="ru-RU"/>
              </w:rPr>
              <w:t>ное</w:t>
            </w:r>
            <w:proofErr w:type="spellEnd"/>
            <w:r w:rsidRPr="00A8159D">
              <w:rPr>
                <w:color w:val="000000"/>
                <w:lang w:val="ru-RU"/>
              </w:rPr>
              <w:t xml:space="preserve"> содержание)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Оценка по традиционной системе</w:t>
            </w:r>
          </w:p>
        </w:tc>
      </w:tr>
      <w:tr w:rsidR="00814695" w:rsidRPr="00A8159D" w:rsidTr="00A7259E">
        <w:trPr>
          <w:cantSplit/>
          <w:trHeight w:val="29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95-100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Отлично</w:t>
            </w:r>
          </w:p>
        </w:tc>
      </w:tr>
      <w:tr w:rsidR="00814695" w:rsidRPr="00A8159D" w:rsidTr="00A7259E">
        <w:trPr>
          <w:cantSplit/>
          <w:trHeight w:val="28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A</w:t>
            </w:r>
            <w:r w:rsidRPr="00A8159D">
              <w:rPr>
                <w:color w:val="000000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3,67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90-94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B</w:t>
            </w:r>
            <w:r w:rsidRPr="00A8159D">
              <w:rPr>
                <w:color w:val="000000"/>
                <w:lang w:val="ru-RU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3,33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85-89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Хорошо</w:t>
            </w:r>
          </w:p>
        </w:tc>
      </w:tr>
      <w:tr w:rsidR="00814695" w:rsidRPr="00A8159D" w:rsidTr="00A7259E">
        <w:trPr>
          <w:cantSplit/>
          <w:trHeight w:val="11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80-84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2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B</w:t>
            </w:r>
            <w:r w:rsidRPr="00A8159D">
              <w:rPr>
                <w:color w:val="000000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2,67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75-79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31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en-US"/>
              </w:rPr>
            </w:pPr>
            <w:r w:rsidRPr="00A8159D">
              <w:rPr>
                <w:color w:val="000000"/>
                <w:lang w:val="en-US"/>
              </w:rPr>
              <w:t>C</w:t>
            </w:r>
            <w:r w:rsidRPr="00A8159D">
              <w:rPr>
                <w:color w:val="000000"/>
                <w:lang w:val="ru-RU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2,33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70-74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65-69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Удовлетворительно</w:t>
            </w:r>
          </w:p>
        </w:tc>
      </w:tr>
      <w:tr w:rsidR="00814695" w:rsidRPr="00A8159D" w:rsidTr="00A7259E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C</w:t>
            </w:r>
            <w:r w:rsidRPr="00A8159D">
              <w:rPr>
                <w:color w:val="000000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1,67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60-64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4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D</w:t>
            </w:r>
            <w:r w:rsidRPr="00A8159D">
              <w:rPr>
                <w:color w:val="000000"/>
                <w:lang w:val="ru-RU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1,33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55-59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cantSplit/>
          <w:trHeight w:val="25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en-US"/>
              </w:rPr>
            </w:pPr>
            <w:r w:rsidRPr="00A8159D">
              <w:rPr>
                <w:color w:val="000000"/>
                <w:lang w:val="en-US"/>
              </w:rPr>
              <w:lastRenderedPageBreak/>
              <w:t>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50-54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  <w:tr w:rsidR="00814695" w:rsidRPr="00A8159D" w:rsidTr="00A7259E">
        <w:trPr>
          <w:trHeight w:val="4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lastRenderedPageBreak/>
              <w:t>F</w:t>
            </w:r>
            <w:r w:rsidRPr="00A8159D">
              <w:rPr>
                <w:color w:val="000000"/>
                <w:lang w:val="ru-RU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25-49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Неудовлетворительно</w:t>
            </w:r>
          </w:p>
        </w:tc>
      </w:tr>
      <w:tr w:rsidR="00814695" w:rsidRPr="00A8159D" w:rsidTr="00A7259E">
        <w:trPr>
          <w:trHeight w:val="41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710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en-US"/>
              </w:rPr>
              <w:t>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 w:firstLine="851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1135"/>
              <w:rPr>
                <w:color w:val="000000"/>
                <w:lang w:val="ru-RU"/>
              </w:rPr>
            </w:pPr>
            <w:r w:rsidRPr="00A8159D">
              <w:rPr>
                <w:color w:val="000000"/>
                <w:lang w:val="ru-RU"/>
              </w:rPr>
              <w:t>0-24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695" w:rsidRPr="00A8159D" w:rsidRDefault="00814695" w:rsidP="00A7259E">
            <w:pPr>
              <w:pStyle w:val="a3"/>
              <w:ind w:left="0"/>
              <w:jc w:val="center"/>
              <w:rPr>
                <w:color w:val="000000"/>
                <w:lang w:val="ru-RU"/>
              </w:rPr>
            </w:pPr>
          </w:p>
        </w:tc>
      </w:tr>
    </w:tbl>
    <w:p w:rsidR="00814695" w:rsidRPr="00DB240E" w:rsidRDefault="00814695" w:rsidP="00814695">
      <w:pPr>
        <w:rPr>
          <w:b/>
          <w:color w:val="000000"/>
          <w:sz w:val="22"/>
          <w:szCs w:val="22"/>
        </w:rPr>
      </w:pPr>
    </w:p>
    <w:p w:rsidR="00814695" w:rsidRPr="00E22A26" w:rsidRDefault="00814695" w:rsidP="00814695">
      <w:pPr>
        <w:pStyle w:val="a6"/>
        <w:ind w:left="36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4. </w:t>
      </w:r>
      <w:r w:rsidRPr="00E22A26">
        <w:rPr>
          <w:b/>
          <w:color w:val="000000"/>
          <w:sz w:val="22"/>
          <w:szCs w:val="22"/>
        </w:rPr>
        <w:t>ПРОМЕЖУТОЧНАЯ АТТЕСТАЦИЯ</w:t>
      </w:r>
    </w:p>
    <w:p w:rsidR="00814695" w:rsidRDefault="00814695" w:rsidP="00814695">
      <w:pPr>
        <w:pStyle w:val="a6"/>
        <w:ind w:left="0"/>
        <w:jc w:val="center"/>
        <w:rPr>
          <w:b/>
          <w:color w:val="000000"/>
        </w:rPr>
      </w:pPr>
    </w:p>
    <w:p w:rsidR="00814695" w:rsidRDefault="00814695" w:rsidP="00814695">
      <w:pPr>
        <w:pStyle w:val="a6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Примеры </w:t>
      </w:r>
      <w:proofErr w:type="spellStart"/>
      <w:r>
        <w:rPr>
          <w:b/>
          <w:color w:val="000000"/>
        </w:rPr>
        <w:t>практикоориентированных</w:t>
      </w:r>
      <w:proofErr w:type="spellEnd"/>
      <w:r>
        <w:rPr>
          <w:b/>
          <w:color w:val="000000"/>
        </w:rPr>
        <w:t xml:space="preserve"> заданий на экзамене:</w:t>
      </w:r>
    </w:p>
    <w:p w:rsidR="00814695" w:rsidRDefault="00814695" w:rsidP="00814695">
      <w:pPr>
        <w:rPr>
          <w:b/>
          <w:color w:val="000000"/>
        </w:rPr>
      </w:pPr>
      <w:r>
        <w:rPr>
          <w:b/>
          <w:color w:val="000000"/>
        </w:rPr>
        <w:t>1.</w:t>
      </w:r>
    </w:p>
    <w:p w:rsidR="00814695" w:rsidRDefault="00814695" w:rsidP="00814695">
      <w:pPr>
        <w:rPr>
          <w:b/>
          <w:color w:val="000000"/>
        </w:rPr>
      </w:pPr>
      <w:r>
        <w:rPr>
          <w:b/>
          <w:color w:val="000000"/>
        </w:rPr>
        <w:t>2.</w:t>
      </w:r>
    </w:p>
    <w:p w:rsidR="00814695" w:rsidRPr="00627AFD" w:rsidRDefault="00814695" w:rsidP="00814695">
      <w:pPr>
        <w:rPr>
          <w:b/>
          <w:color w:val="000000"/>
        </w:rPr>
      </w:pPr>
      <w:r>
        <w:rPr>
          <w:b/>
          <w:color w:val="000000"/>
        </w:rPr>
        <w:t>3.</w:t>
      </w:r>
    </w:p>
    <w:p w:rsidR="00814695" w:rsidRDefault="00814695" w:rsidP="00814695">
      <w:pPr>
        <w:pStyle w:val="a6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Критерии оценивания экзамена </w:t>
      </w:r>
    </w:p>
    <w:p w:rsidR="00814695" w:rsidRPr="00A8159D" w:rsidRDefault="00814695" w:rsidP="00814695">
      <w:pPr>
        <w:pStyle w:val="a6"/>
        <w:ind w:left="0"/>
        <w:rPr>
          <w:b/>
          <w:color w:val="000000"/>
        </w:rPr>
      </w:pPr>
      <w:r w:rsidRPr="00A8159D">
        <w:rPr>
          <w:b/>
          <w:bCs/>
          <w:color w:val="000000"/>
        </w:rPr>
        <w:t xml:space="preserve"> 1. Эссе/кейс/ </w:t>
      </w:r>
      <w:proofErr w:type="spellStart"/>
      <w:r w:rsidRPr="00A8159D">
        <w:rPr>
          <w:b/>
          <w:bCs/>
          <w:color w:val="000000"/>
        </w:rPr>
        <w:t>тд</w:t>
      </w:r>
      <w:proofErr w:type="spellEnd"/>
      <w:r w:rsidRPr="00A8159D">
        <w:rPr>
          <w:b/>
          <w:bCs/>
          <w:color w:val="000000"/>
        </w:rPr>
        <w:t>.: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835"/>
        <w:gridCol w:w="3227"/>
      </w:tblGrid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 w:rsidRPr="00A8159D">
              <w:rPr>
                <w:b/>
                <w:bCs/>
                <w:color w:val="000000"/>
                <w:lang w:val="ru-RU"/>
              </w:rPr>
              <w:t>№</w:t>
            </w: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A8159D">
              <w:rPr>
                <w:b/>
                <w:bCs/>
                <w:color w:val="000000"/>
                <w:lang w:val="ru-RU"/>
              </w:rPr>
              <w:t>Критерии</w:t>
            </w: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Максимальный балл</w:t>
            </w:r>
          </w:p>
        </w:tc>
      </w:tr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1.</w:t>
            </w: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</w:tr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…</w:t>
            </w: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</w:tr>
      <w:tr w:rsidR="00814695" w:rsidRPr="00A8159D" w:rsidTr="00A7259E">
        <w:tc>
          <w:tcPr>
            <w:tcW w:w="319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3014" w:type="pct"/>
          </w:tcPr>
          <w:p w:rsidR="00814695" w:rsidRPr="00A8159D" w:rsidRDefault="00814695" w:rsidP="00A7259E">
            <w:pPr>
              <w:pStyle w:val="a6"/>
              <w:ind w:left="0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Итого</w:t>
            </w:r>
          </w:p>
        </w:tc>
        <w:tc>
          <w:tcPr>
            <w:tcW w:w="1667" w:type="pct"/>
          </w:tcPr>
          <w:p w:rsidR="00814695" w:rsidRPr="00A8159D" w:rsidRDefault="00814695" w:rsidP="00A7259E">
            <w:pPr>
              <w:pStyle w:val="a6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100</w:t>
            </w:r>
          </w:p>
        </w:tc>
      </w:tr>
    </w:tbl>
    <w:p w:rsidR="00814695" w:rsidRDefault="00814695" w:rsidP="00814695">
      <w:pPr>
        <w:pStyle w:val="a6"/>
        <w:ind w:left="0"/>
        <w:jc w:val="center"/>
        <w:rPr>
          <w:b/>
          <w:color w:val="000000"/>
        </w:rPr>
      </w:pPr>
    </w:p>
    <w:p w:rsidR="00814695" w:rsidRDefault="00814695" w:rsidP="00814695">
      <w:pPr>
        <w:ind w:left="360"/>
        <w:jc w:val="both"/>
        <w:rPr>
          <w:i/>
          <w:color w:val="000000"/>
        </w:rPr>
      </w:pPr>
      <w:proofErr w:type="gramStart"/>
      <w:r w:rsidRPr="00C66019">
        <w:rPr>
          <w:b/>
          <w:color w:val="000000"/>
        </w:rPr>
        <w:t>Тематика  курсовых</w:t>
      </w:r>
      <w:proofErr w:type="gramEnd"/>
      <w:r w:rsidRPr="00C66019">
        <w:rPr>
          <w:b/>
          <w:color w:val="000000"/>
        </w:rPr>
        <w:t xml:space="preserve"> работ (проектов) </w:t>
      </w:r>
      <w:r w:rsidRPr="00C66019">
        <w:rPr>
          <w:i/>
          <w:color w:val="000000"/>
        </w:rPr>
        <w:t>(</w:t>
      </w:r>
      <w:r>
        <w:rPr>
          <w:i/>
          <w:color w:val="000000"/>
        </w:rPr>
        <w:t>перечислить возможные варианты</w:t>
      </w:r>
      <w:r w:rsidRPr="00C66019">
        <w:rPr>
          <w:i/>
          <w:color w:val="000000"/>
        </w:rPr>
        <w:t>)</w:t>
      </w:r>
    </w:p>
    <w:p w:rsidR="00814695" w:rsidRPr="00C66019" w:rsidRDefault="00814695" w:rsidP="00814695">
      <w:pPr>
        <w:ind w:left="360"/>
        <w:jc w:val="both"/>
        <w:rPr>
          <w:i/>
          <w:color w:val="000000"/>
        </w:rPr>
      </w:pPr>
    </w:p>
    <w:p w:rsidR="00814695" w:rsidRDefault="00814695" w:rsidP="00814695">
      <w:pPr>
        <w:ind w:firstLine="360"/>
        <w:jc w:val="both"/>
        <w:rPr>
          <w:color w:val="000000"/>
        </w:rPr>
      </w:pPr>
      <w:r w:rsidRPr="006B5EF4">
        <w:rPr>
          <w:b/>
          <w:color w:val="000000"/>
        </w:rPr>
        <w:t xml:space="preserve">Темы курсовых работ (проектов) </w:t>
      </w:r>
      <w:r>
        <w:rPr>
          <w:color w:val="000000"/>
        </w:rPr>
        <w:t xml:space="preserve">выдаются обучающимся на кафедре </w:t>
      </w:r>
      <w:r w:rsidRPr="00EB32BC">
        <w:rPr>
          <w:color w:val="000000"/>
          <w:highlight w:val="lightGray"/>
        </w:rPr>
        <w:t>«Название кафедры»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каб</w:t>
      </w:r>
      <w:proofErr w:type="spellEnd"/>
      <w:r>
        <w:rPr>
          <w:color w:val="000000"/>
        </w:rPr>
        <w:t>. №</w:t>
      </w:r>
      <w:r w:rsidRPr="00C66019">
        <w:rPr>
          <w:color w:val="000000"/>
        </w:rPr>
        <w:t>, корпус №</w:t>
      </w:r>
      <w:r>
        <w:rPr>
          <w:color w:val="000000"/>
        </w:rPr>
        <w:t>.</w:t>
      </w:r>
    </w:p>
    <w:p w:rsidR="00814695" w:rsidRPr="00C66019" w:rsidRDefault="00814695" w:rsidP="00814695">
      <w:pPr>
        <w:ind w:firstLine="360"/>
        <w:jc w:val="both"/>
        <w:rPr>
          <w:color w:val="000000"/>
        </w:rPr>
      </w:pPr>
      <w:r>
        <w:t>Курсовые работы (проекты) проходят проверку на предмет наличия заимствованного материала (</w:t>
      </w:r>
      <w:proofErr w:type="spellStart"/>
      <w:r>
        <w:t>антиплагиат</w:t>
      </w:r>
      <w:proofErr w:type="spellEnd"/>
      <w:r>
        <w:t>).</w:t>
      </w:r>
    </w:p>
    <w:p w:rsidR="00814695" w:rsidRDefault="00814695" w:rsidP="00814695">
      <w:pPr>
        <w:pStyle w:val="a6"/>
        <w:ind w:left="0"/>
        <w:jc w:val="both"/>
        <w:rPr>
          <w:b/>
          <w:color w:val="000000"/>
        </w:rPr>
      </w:pPr>
    </w:p>
    <w:p w:rsidR="00814695" w:rsidRPr="00FC700C" w:rsidRDefault="00814695" w:rsidP="00814695">
      <w:pPr>
        <w:pStyle w:val="a6"/>
        <w:ind w:left="0"/>
        <w:jc w:val="both"/>
        <w:rPr>
          <w:i/>
          <w:color w:val="000000"/>
        </w:rPr>
      </w:pPr>
      <w:proofErr w:type="spellStart"/>
      <w:r w:rsidRPr="00FC700C">
        <w:rPr>
          <w:b/>
          <w:color w:val="000000"/>
        </w:rPr>
        <w:t>Пререквизиты</w:t>
      </w:r>
      <w:proofErr w:type="spellEnd"/>
      <w:r w:rsidRPr="00FC700C">
        <w:rPr>
          <w:b/>
          <w:color w:val="000000"/>
        </w:rPr>
        <w:t xml:space="preserve">: </w:t>
      </w:r>
      <w:r w:rsidRPr="00EB32BC">
        <w:rPr>
          <w:i/>
          <w:color w:val="000000"/>
          <w:highlight w:val="lightGray"/>
        </w:rPr>
        <w:t xml:space="preserve"> Для дисциплин вузовского компонента и компонента по выбору </w:t>
      </w:r>
      <w:proofErr w:type="spellStart"/>
      <w:r w:rsidRPr="00EB32BC">
        <w:rPr>
          <w:i/>
          <w:color w:val="000000"/>
          <w:highlight w:val="lightGray"/>
        </w:rPr>
        <w:t>пререквизиты</w:t>
      </w:r>
      <w:proofErr w:type="spellEnd"/>
      <w:r w:rsidRPr="00EB32BC">
        <w:rPr>
          <w:i/>
          <w:color w:val="000000"/>
          <w:highlight w:val="lightGray"/>
        </w:rPr>
        <w:t xml:space="preserve"> и </w:t>
      </w:r>
      <w:proofErr w:type="spellStart"/>
      <w:r w:rsidRPr="00EB32BC">
        <w:rPr>
          <w:i/>
          <w:color w:val="000000"/>
          <w:highlight w:val="lightGray"/>
        </w:rPr>
        <w:t>постреквизиты</w:t>
      </w:r>
      <w:proofErr w:type="spellEnd"/>
      <w:r w:rsidRPr="00EB32BC">
        <w:rPr>
          <w:i/>
          <w:color w:val="000000"/>
          <w:highlight w:val="lightGray"/>
        </w:rPr>
        <w:t xml:space="preserve"> должны соответствовать </w:t>
      </w:r>
      <w:proofErr w:type="spellStart"/>
      <w:r w:rsidRPr="00EB32BC">
        <w:rPr>
          <w:i/>
          <w:color w:val="000000"/>
          <w:highlight w:val="lightGray"/>
        </w:rPr>
        <w:t>пререквизитам</w:t>
      </w:r>
      <w:proofErr w:type="spellEnd"/>
      <w:r w:rsidRPr="00EB32BC">
        <w:rPr>
          <w:i/>
          <w:color w:val="000000"/>
          <w:highlight w:val="lightGray"/>
        </w:rPr>
        <w:t xml:space="preserve"> и </w:t>
      </w:r>
      <w:proofErr w:type="spellStart"/>
      <w:r w:rsidRPr="00EB32BC">
        <w:rPr>
          <w:i/>
          <w:color w:val="000000"/>
          <w:highlight w:val="lightGray"/>
        </w:rPr>
        <w:t>постреквизитам</w:t>
      </w:r>
      <w:proofErr w:type="spellEnd"/>
      <w:r w:rsidRPr="00EB32BC">
        <w:rPr>
          <w:i/>
          <w:color w:val="000000"/>
          <w:highlight w:val="lightGray"/>
        </w:rPr>
        <w:t>, указанным в каталоге элективных дисциплин и типичном учебном плане.</w:t>
      </w:r>
    </w:p>
    <w:p w:rsidR="00814695" w:rsidRPr="00FC700C" w:rsidRDefault="00814695" w:rsidP="00814695">
      <w:pPr>
        <w:pStyle w:val="a6"/>
        <w:ind w:left="0"/>
        <w:rPr>
          <w:i/>
          <w:color w:val="000000"/>
        </w:rPr>
      </w:pPr>
    </w:p>
    <w:p w:rsidR="00814695" w:rsidRDefault="00814695" w:rsidP="00814695">
      <w:pPr>
        <w:pStyle w:val="a6"/>
        <w:ind w:left="0"/>
        <w:rPr>
          <w:i/>
          <w:color w:val="000000"/>
          <w:highlight w:val="lightGray"/>
        </w:rPr>
      </w:pPr>
      <w:proofErr w:type="spellStart"/>
      <w:r w:rsidRPr="00FC700C">
        <w:rPr>
          <w:b/>
          <w:color w:val="000000"/>
        </w:rPr>
        <w:t>Постреквизиты</w:t>
      </w:r>
      <w:proofErr w:type="spellEnd"/>
      <w:r w:rsidRPr="00FC700C">
        <w:rPr>
          <w:b/>
          <w:color w:val="000000"/>
        </w:rPr>
        <w:t xml:space="preserve">: </w:t>
      </w:r>
      <w:r w:rsidRPr="00EB32BC">
        <w:rPr>
          <w:i/>
          <w:color w:val="000000"/>
          <w:highlight w:val="lightGray"/>
        </w:rPr>
        <w:t xml:space="preserve"> Написание и защита дипломной работы (проекта) не может являться </w:t>
      </w:r>
      <w:proofErr w:type="spellStart"/>
      <w:r w:rsidRPr="00EB32BC">
        <w:rPr>
          <w:i/>
          <w:color w:val="000000"/>
          <w:highlight w:val="lightGray"/>
        </w:rPr>
        <w:t>постреквизитом</w:t>
      </w:r>
      <w:proofErr w:type="spellEnd"/>
      <w:r w:rsidRPr="00EB32BC">
        <w:rPr>
          <w:i/>
          <w:color w:val="000000"/>
          <w:highlight w:val="lightGray"/>
        </w:rPr>
        <w:t>.</w:t>
      </w:r>
    </w:p>
    <w:p w:rsidR="00814695" w:rsidRPr="00EB32BC" w:rsidRDefault="00814695" w:rsidP="00814695">
      <w:pPr>
        <w:pStyle w:val="a6"/>
        <w:ind w:left="0"/>
        <w:rPr>
          <w:i/>
          <w:color w:val="000000"/>
          <w:highlight w:val="lightGray"/>
        </w:rPr>
      </w:pPr>
    </w:p>
    <w:p w:rsidR="00814695" w:rsidRPr="000C3411" w:rsidRDefault="00814695" w:rsidP="0006288A">
      <w:pPr>
        <w:pStyle w:val="a6"/>
        <w:ind w:left="0"/>
        <w:jc w:val="both"/>
        <w:rPr>
          <w:lang w:val="ru-RU" w:eastAsia="en-US"/>
        </w:rPr>
      </w:pPr>
      <w:r w:rsidRPr="000C3411">
        <w:rPr>
          <w:b/>
          <w:color w:val="000000"/>
        </w:rPr>
        <w:t>Вклад дисциплины в достижение ЦУР</w:t>
      </w:r>
      <w:r w:rsidRPr="000C3411">
        <w:rPr>
          <w:b/>
          <w:color w:val="000000"/>
          <w:lang w:val="ru-RU"/>
        </w:rPr>
        <w:t xml:space="preserve">:  </w:t>
      </w:r>
      <w:r w:rsidRPr="000C3411">
        <w:rPr>
          <w:lang w:val="ru-RU" w:eastAsia="en-US"/>
        </w:rPr>
        <w:t>Дисциплина способствует формированию у обучающихся компетенций, соответствующих Целям устойчивого развития (</w:t>
      </w:r>
      <w:r w:rsidRPr="000C3411">
        <w:rPr>
          <w:i/>
          <w:lang w:val="ru-RU" w:eastAsia="en-US"/>
        </w:rPr>
        <w:t xml:space="preserve">выберите из </w:t>
      </w:r>
      <w:r w:rsidR="000C3411" w:rsidRPr="000C3411">
        <w:rPr>
          <w:i/>
          <w:lang w:val="ru-RU" w:eastAsia="en-US"/>
        </w:rPr>
        <w:t xml:space="preserve">нижеперечисленных </w:t>
      </w:r>
      <w:r w:rsidRPr="000C3411">
        <w:rPr>
          <w:i/>
          <w:lang w:val="ru-RU" w:eastAsia="en-US"/>
        </w:rPr>
        <w:t xml:space="preserve"> ЦУР</w:t>
      </w:r>
      <w:r w:rsidRPr="000C3411">
        <w:rPr>
          <w:lang w:val="ru-RU" w:eastAsia="en-US"/>
        </w:rPr>
        <w:t>):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Ликвидация нищеты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Ликвидация голода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Хорошее здоровье и благополучие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Качественное образование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Гендерное равенство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Чистая вода и санитария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Недорогостоящая и чистая энергия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Достойная работа и экономический рост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val="ru-RU" w:eastAsia="en-US"/>
        </w:rPr>
        <w:t>Индустриализация, инновации и инфраструктура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val="ru-RU" w:eastAsia="en-US"/>
        </w:rPr>
        <w:t>Уменьшение неравенства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val="ru-RU" w:eastAsia="en-US"/>
        </w:rPr>
        <w:t>Устойчивые города и населенные пункты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val="ru-RU" w:eastAsia="en-US"/>
        </w:rPr>
        <w:t>Ответственное потребление и производство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Борьба с изменением климата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lastRenderedPageBreak/>
        <w:t>Сохранение морских экосистем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eastAsia="en-US"/>
        </w:rPr>
        <w:t>Сохранение экосистем суши</w:t>
      </w:r>
    </w:p>
    <w:p w:rsidR="0006288A" w:rsidRPr="0006288A" w:rsidRDefault="0006288A" w:rsidP="0006288A">
      <w:pPr>
        <w:pStyle w:val="a6"/>
        <w:numPr>
          <w:ilvl w:val="0"/>
          <w:numId w:val="7"/>
        </w:numPr>
        <w:rPr>
          <w:i/>
          <w:lang w:eastAsia="en-US"/>
        </w:rPr>
      </w:pPr>
      <w:r w:rsidRPr="0006288A">
        <w:rPr>
          <w:bCs/>
          <w:i/>
          <w:lang w:val="ru-RU" w:eastAsia="en-US"/>
        </w:rPr>
        <w:t>Мир, правосудие и эффективные институты</w:t>
      </w:r>
    </w:p>
    <w:p w:rsidR="0091072E" w:rsidRPr="0091072E" w:rsidRDefault="0006288A" w:rsidP="0091072E">
      <w:pPr>
        <w:pStyle w:val="a6"/>
        <w:numPr>
          <w:ilvl w:val="0"/>
          <w:numId w:val="7"/>
        </w:numPr>
        <w:ind w:left="0" w:firstLine="284"/>
        <w:jc w:val="both"/>
        <w:rPr>
          <w:lang w:eastAsia="en-US"/>
        </w:rPr>
      </w:pPr>
      <w:r w:rsidRPr="0006288A">
        <w:rPr>
          <w:bCs/>
          <w:i/>
          <w:lang w:eastAsia="en-US"/>
        </w:rPr>
        <w:t>Партнерство в интересах устойчивого развития</w:t>
      </w:r>
    </w:p>
    <w:p w:rsidR="00814695" w:rsidRPr="000C3411" w:rsidRDefault="00814695" w:rsidP="0091072E">
      <w:pPr>
        <w:pStyle w:val="a6"/>
        <w:ind w:left="0" w:firstLine="567"/>
        <w:jc w:val="both"/>
        <w:rPr>
          <w:lang w:eastAsia="en-US"/>
        </w:rPr>
      </w:pPr>
      <w:r w:rsidRPr="000C3411">
        <w:rPr>
          <w:lang w:eastAsia="en-US"/>
        </w:rPr>
        <w:t xml:space="preserve">В рамках дисциплины рассматриваются вопросы устойчивого развития, </w:t>
      </w:r>
      <w:proofErr w:type="spellStart"/>
      <w:r w:rsidRPr="000C3411">
        <w:rPr>
          <w:lang w:eastAsia="en-US"/>
        </w:rPr>
        <w:t>цифровизации</w:t>
      </w:r>
      <w:proofErr w:type="spellEnd"/>
      <w:r w:rsidRPr="000C3411">
        <w:rPr>
          <w:lang w:eastAsia="en-US"/>
        </w:rPr>
        <w:t>, инноваций, ответственного использования технологий и развития профессиональных компетенций.</w:t>
      </w:r>
    </w:p>
    <w:p w:rsidR="00814695" w:rsidRPr="000C3411" w:rsidRDefault="00814695" w:rsidP="00814695">
      <w:pPr>
        <w:jc w:val="both"/>
        <w:rPr>
          <w:strike/>
          <w:color w:val="000000"/>
        </w:rPr>
      </w:pPr>
    </w:p>
    <w:p w:rsidR="00814695" w:rsidRPr="000C3411" w:rsidRDefault="00814695" w:rsidP="00814695">
      <w:pPr>
        <w:jc w:val="both"/>
        <w:rPr>
          <w:b/>
          <w:color w:val="000000"/>
        </w:rPr>
      </w:pPr>
      <w:r w:rsidRPr="000C3411">
        <w:rPr>
          <w:b/>
          <w:color w:val="000000"/>
        </w:rPr>
        <w:t>Использование технологий искусственного интеллекта (ИИ)</w:t>
      </w:r>
    </w:p>
    <w:p w:rsidR="00814695" w:rsidRPr="000C3411" w:rsidRDefault="00814695" w:rsidP="00814695">
      <w:pPr>
        <w:rPr>
          <w:lang w:eastAsia="en-US"/>
        </w:rPr>
      </w:pPr>
      <w:r w:rsidRPr="000C3411">
        <w:rPr>
          <w:lang w:eastAsia="en-US"/>
        </w:rPr>
        <w:t>При использовании ИИ обучающийся обязан:</w:t>
      </w:r>
    </w:p>
    <w:p w:rsidR="00814695" w:rsidRPr="000C3411" w:rsidRDefault="00814695" w:rsidP="00814695">
      <w:pPr>
        <w:numPr>
          <w:ilvl w:val="0"/>
          <w:numId w:val="2"/>
        </w:numPr>
        <w:rPr>
          <w:lang w:val="en-US" w:eastAsia="en-US"/>
        </w:rPr>
      </w:pPr>
      <w:proofErr w:type="spellStart"/>
      <w:r w:rsidRPr="000C3411">
        <w:rPr>
          <w:lang w:val="en-US" w:eastAsia="en-US"/>
        </w:rPr>
        <w:t>соблюдать</w:t>
      </w:r>
      <w:proofErr w:type="spellEnd"/>
      <w:r w:rsidRPr="000C3411">
        <w:rPr>
          <w:lang w:val="en-US" w:eastAsia="en-US"/>
        </w:rPr>
        <w:t xml:space="preserve"> </w:t>
      </w:r>
      <w:proofErr w:type="spellStart"/>
      <w:r w:rsidRPr="000C3411">
        <w:rPr>
          <w:lang w:val="en-US" w:eastAsia="en-US"/>
        </w:rPr>
        <w:t>принципы</w:t>
      </w:r>
      <w:proofErr w:type="spellEnd"/>
      <w:r w:rsidRPr="000C3411">
        <w:rPr>
          <w:lang w:val="en-US" w:eastAsia="en-US"/>
        </w:rPr>
        <w:t xml:space="preserve"> </w:t>
      </w:r>
      <w:proofErr w:type="spellStart"/>
      <w:r w:rsidRPr="000C3411">
        <w:rPr>
          <w:lang w:val="en-US" w:eastAsia="en-US"/>
        </w:rPr>
        <w:t>академической</w:t>
      </w:r>
      <w:proofErr w:type="spellEnd"/>
      <w:r w:rsidRPr="000C3411">
        <w:rPr>
          <w:lang w:val="en-US" w:eastAsia="en-US"/>
        </w:rPr>
        <w:t xml:space="preserve"> </w:t>
      </w:r>
      <w:proofErr w:type="spellStart"/>
      <w:r w:rsidRPr="000C3411">
        <w:rPr>
          <w:lang w:val="en-US" w:eastAsia="en-US"/>
        </w:rPr>
        <w:t>честности</w:t>
      </w:r>
      <w:proofErr w:type="spellEnd"/>
      <w:r w:rsidRPr="000C3411">
        <w:rPr>
          <w:lang w:val="en-US" w:eastAsia="en-US"/>
        </w:rPr>
        <w:t xml:space="preserve">; </w:t>
      </w:r>
    </w:p>
    <w:p w:rsidR="00814695" w:rsidRPr="000C3411" w:rsidRDefault="00814695" w:rsidP="00814695">
      <w:pPr>
        <w:numPr>
          <w:ilvl w:val="0"/>
          <w:numId w:val="2"/>
        </w:numPr>
        <w:rPr>
          <w:lang w:eastAsia="en-US"/>
        </w:rPr>
      </w:pPr>
      <w:r w:rsidRPr="000C3411">
        <w:rPr>
          <w:lang w:eastAsia="en-US"/>
        </w:rPr>
        <w:t xml:space="preserve">проверять достоверность и актуальность полученной информации; </w:t>
      </w:r>
    </w:p>
    <w:p w:rsidR="00814695" w:rsidRPr="000C3411" w:rsidRDefault="00814695" w:rsidP="00814695">
      <w:pPr>
        <w:numPr>
          <w:ilvl w:val="0"/>
          <w:numId w:val="2"/>
        </w:numPr>
        <w:rPr>
          <w:lang w:eastAsia="en-US"/>
        </w:rPr>
      </w:pPr>
      <w:r w:rsidRPr="000C3411">
        <w:rPr>
          <w:lang w:eastAsia="en-US"/>
        </w:rPr>
        <w:t xml:space="preserve">указывать факт использования ИИ-инструментов при подготовке работы; </w:t>
      </w:r>
    </w:p>
    <w:p w:rsidR="00814695" w:rsidRPr="000C3411" w:rsidRDefault="00814695" w:rsidP="00814695">
      <w:pPr>
        <w:numPr>
          <w:ilvl w:val="0"/>
          <w:numId w:val="2"/>
        </w:numPr>
        <w:rPr>
          <w:lang w:val="en-US" w:eastAsia="en-US"/>
        </w:rPr>
      </w:pPr>
      <w:r w:rsidRPr="000C3411">
        <w:rPr>
          <w:lang w:eastAsia="en-US"/>
        </w:rPr>
        <w:t xml:space="preserve">самостоятельно анализировать, перерабатывать и интерпретировать результаты, полученные с помощью </w:t>
      </w:r>
      <w:r w:rsidRPr="000C3411">
        <w:rPr>
          <w:lang w:val="en-US" w:eastAsia="en-US"/>
        </w:rPr>
        <w:t xml:space="preserve">ИИ. </w:t>
      </w:r>
    </w:p>
    <w:p w:rsidR="00814695" w:rsidRPr="000C3411" w:rsidRDefault="00814695" w:rsidP="00814695">
      <w:pPr>
        <w:rPr>
          <w:lang w:val="en-US" w:eastAsia="en-US"/>
        </w:rPr>
      </w:pPr>
      <w:proofErr w:type="spellStart"/>
      <w:r w:rsidRPr="000C3411">
        <w:rPr>
          <w:lang w:val="en-US" w:eastAsia="en-US"/>
        </w:rPr>
        <w:t>Запрещается</w:t>
      </w:r>
      <w:proofErr w:type="spellEnd"/>
      <w:r w:rsidRPr="000C3411">
        <w:rPr>
          <w:lang w:val="en-US" w:eastAsia="en-US"/>
        </w:rPr>
        <w:t>:</w:t>
      </w:r>
    </w:p>
    <w:p w:rsidR="00814695" w:rsidRPr="000C3411" w:rsidRDefault="00814695" w:rsidP="00814695">
      <w:pPr>
        <w:numPr>
          <w:ilvl w:val="0"/>
          <w:numId w:val="3"/>
        </w:numPr>
        <w:rPr>
          <w:lang w:eastAsia="en-US"/>
        </w:rPr>
      </w:pPr>
      <w:r w:rsidRPr="000C3411">
        <w:rPr>
          <w:lang w:eastAsia="en-US"/>
        </w:rPr>
        <w:t xml:space="preserve">полностью выдавать материалы, созданные ИИ, за собственную работу; </w:t>
      </w:r>
    </w:p>
    <w:p w:rsidR="00814695" w:rsidRPr="000C3411" w:rsidRDefault="00814695" w:rsidP="00814695">
      <w:pPr>
        <w:numPr>
          <w:ilvl w:val="0"/>
          <w:numId w:val="3"/>
        </w:numPr>
        <w:rPr>
          <w:lang w:eastAsia="en-US"/>
        </w:rPr>
      </w:pPr>
      <w:r w:rsidRPr="000C3411">
        <w:rPr>
          <w:lang w:eastAsia="en-US"/>
        </w:rPr>
        <w:t xml:space="preserve">использовать ИИ при прохождении экзамена, тестирования и иных форм контроля без разрешения преподавателя; </w:t>
      </w:r>
    </w:p>
    <w:p w:rsidR="00814695" w:rsidRPr="000C3411" w:rsidRDefault="00814695" w:rsidP="00814695">
      <w:pPr>
        <w:numPr>
          <w:ilvl w:val="0"/>
          <w:numId w:val="3"/>
        </w:numPr>
        <w:rPr>
          <w:lang w:eastAsia="en-US"/>
        </w:rPr>
      </w:pPr>
      <w:r w:rsidRPr="000C3411">
        <w:rPr>
          <w:lang w:eastAsia="en-US"/>
        </w:rPr>
        <w:t xml:space="preserve">применять ИИ для генерации недостоверных данных, фальсификации результатов или обхода требований дисциплины. </w:t>
      </w:r>
    </w:p>
    <w:p w:rsidR="00814695" w:rsidRPr="000C3411" w:rsidRDefault="00814695" w:rsidP="00814695">
      <w:pPr>
        <w:rPr>
          <w:lang w:eastAsia="en-US"/>
        </w:rPr>
      </w:pPr>
      <w:r w:rsidRPr="000C3411">
        <w:rPr>
          <w:lang w:eastAsia="en-US"/>
        </w:rPr>
        <w:t>Преподаватель оставляет за собой право:</w:t>
      </w:r>
    </w:p>
    <w:p w:rsidR="00814695" w:rsidRPr="000C3411" w:rsidRDefault="00814695" w:rsidP="00814695">
      <w:pPr>
        <w:numPr>
          <w:ilvl w:val="0"/>
          <w:numId w:val="4"/>
        </w:numPr>
        <w:rPr>
          <w:lang w:eastAsia="en-US"/>
        </w:rPr>
      </w:pPr>
      <w:r w:rsidRPr="000C3411">
        <w:rPr>
          <w:lang w:eastAsia="en-US"/>
        </w:rPr>
        <w:t xml:space="preserve">проводить дополнительное собеседование по представленным работам; </w:t>
      </w:r>
    </w:p>
    <w:p w:rsidR="00814695" w:rsidRPr="000C3411" w:rsidRDefault="00814695" w:rsidP="00814695">
      <w:pPr>
        <w:numPr>
          <w:ilvl w:val="0"/>
          <w:numId w:val="4"/>
        </w:numPr>
        <w:rPr>
          <w:lang w:eastAsia="en-US"/>
        </w:rPr>
      </w:pPr>
      <w:r w:rsidRPr="000C3411">
        <w:rPr>
          <w:lang w:eastAsia="en-US"/>
        </w:rPr>
        <w:t xml:space="preserve">требовать пояснения использованных ИИ-инструментов; </w:t>
      </w:r>
    </w:p>
    <w:p w:rsidR="00814695" w:rsidRPr="000C3411" w:rsidRDefault="00814695" w:rsidP="00814695">
      <w:pPr>
        <w:numPr>
          <w:ilvl w:val="0"/>
          <w:numId w:val="4"/>
        </w:numPr>
        <w:rPr>
          <w:lang w:eastAsia="en-US"/>
        </w:rPr>
      </w:pPr>
      <w:r w:rsidRPr="000C3411">
        <w:rPr>
          <w:lang w:eastAsia="en-US"/>
        </w:rPr>
        <w:t xml:space="preserve">снижать оценку при выявлении нарушений принципов академической честности. </w:t>
      </w:r>
    </w:p>
    <w:p w:rsidR="00814695" w:rsidRPr="00FC700C" w:rsidRDefault="00814695" w:rsidP="00814695">
      <w:pPr>
        <w:jc w:val="both"/>
        <w:rPr>
          <w:color w:val="000000"/>
        </w:rPr>
      </w:pP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b/>
          <w:color w:val="000000"/>
        </w:rPr>
        <w:t>Обеспечение инклюзивных образовательных условий:</w:t>
      </w:r>
      <w:r w:rsidRPr="00640BEF">
        <w:rPr>
          <w:color w:val="000000"/>
        </w:rPr>
        <w:t xml:space="preserve"> в</w:t>
      </w:r>
      <w:r w:rsidR="000C3411">
        <w:rPr>
          <w:color w:val="000000"/>
        </w:rPr>
        <w:t xml:space="preserve"> </w:t>
      </w:r>
      <w:r w:rsidRPr="00FC700C">
        <w:rPr>
          <w:color w:val="000000"/>
        </w:rPr>
        <w:t>процессе инклюзии участвуют люди с особыми образовательными потребностями, когнитивными и ментальными особенностями, представители этнических меньшинств, лица, содержащиеся в пенитенциарных учреждениях, маргинальные слои общества, ВИЧ-инфицированные, трудовые мигранты, студенты-иностранцы, люди, оказавшиеся в трудной жизненно</w:t>
      </w:r>
      <w:r>
        <w:rPr>
          <w:color w:val="000000"/>
        </w:rPr>
        <w:t xml:space="preserve">й ситуации, одарённые личности </w:t>
      </w:r>
      <w:r w:rsidRPr="00FC700C">
        <w:rPr>
          <w:color w:val="000000"/>
        </w:rPr>
        <w:t>и другие.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t>Университет обеспечивает: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предоставление данной категории обучающихся психолого-педагогических, медицинских, социальных услуг, обеспечивающих адаптивную, </w:t>
      </w:r>
      <w:proofErr w:type="spellStart"/>
      <w:r w:rsidRPr="00FC700C">
        <w:rPr>
          <w:color w:val="000000"/>
        </w:rPr>
        <w:t>безбарьерную</w:t>
      </w:r>
      <w:proofErr w:type="spellEnd"/>
      <w:r w:rsidRPr="00FC700C">
        <w:rPr>
          <w:color w:val="000000"/>
        </w:rPr>
        <w:t xml:space="preserve"> среду обучения и жизнедеятельности.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доступ в здание образовательной организации для лиц, имеющих физические отклонения в развитии.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t>В рамках изучения данной дисциплины преподаватель (преподаватели) создает следующие образовательные условия: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реализация дифференцированного подхода, позволяющего учитывать индивидуальные потребности обучающихся, которые проявляются в неоднородности возможностей освоения содержания образования, индивидуально-типологических проявлениях когнитивного стиля, коммуникативно-личностных особенностях. 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использование специальных образовательных технологий, методов и форм обучения;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проведение индивидуальных и/или групповых коррекционных занятий;</w:t>
      </w:r>
    </w:p>
    <w:p w:rsidR="00814695" w:rsidRPr="00FC700C" w:rsidRDefault="00814695" w:rsidP="0006400A">
      <w:pPr>
        <w:ind w:firstLine="567"/>
        <w:jc w:val="both"/>
        <w:rPr>
          <w:color w:val="000000"/>
        </w:rPr>
      </w:pPr>
      <w:r w:rsidRPr="00FC700C">
        <w:rPr>
          <w:color w:val="000000"/>
        </w:rPr>
        <w:sym w:font="Symbol" w:char="F02D"/>
      </w:r>
      <w:r w:rsidRPr="00FC700C">
        <w:rPr>
          <w:color w:val="000000"/>
        </w:rPr>
        <w:t xml:space="preserve"> использование дистанционных образовательных технологий;</w:t>
      </w:r>
    </w:p>
    <w:p w:rsidR="00814695" w:rsidRPr="00FC700C" w:rsidRDefault="00814695" w:rsidP="0006400A">
      <w:pPr>
        <w:tabs>
          <w:tab w:val="left" w:pos="0"/>
        </w:tabs>
        <w:ind w:firstLine="567"/>
        <w:jc w:val="both"/>
        <w:rPr>
          <w:i/>
          <w:color w:val="000000"/>
        </w:rPr>
      </w:pPr>
      <w:r w:rsidRPr="00FC700C">
        <w:rPr>
          <w:color w:val="000000"/>
        </w:rPr>
        <w:t>- изменение методов и форм оценивания результатов обучения.</w:t>
      </w:r>
    </w:p>
    <w:p w:rsidR="00814695" w:rsidRPr="00FC700C" w:rsidRDefault="00814695" w:rsidP="0006400A">
      <w:pPr>
        <w:tabs>
          <w:tab w:val="left" w:pos="0"/>
        </w:tabs>
        <w:ind w:firstLine="567"/>
        <w:jc w:val="both"/>
        <w:rPr>
          <w:i/>
          <w:color w:val="000000"/>
        </w:rPr>
      </w:pPr>
    </w:p>
    <w:p w:rsidR="00814695" w:rsidRPr="00EB32BC" w:rsidRDefault="00814695" w:rsidP="0006400A">
      <w:pPr>
        <w:tabs>
          <w:tab w:val="left" w:pos="0"/>
        </w:tabs>
        <w:ind w:firstLine="567"/>
        <w:jc w:val="both"/>
        <w:rPr>
          <w:i/>
          <w:color w:val="000000"/>
          <w:highlight w:val="lightGray"/>
        </w:rPr>
      </w:pPr>
      <w:r w:rsidRPr="001D074D">
        <w:rPr>
          <w:b/>
          <w:color w:val="000000"/>
        </w:rPr>
        <w:t xml:space="preserve">Междисциплинарные связи </w:t>
      </w:r>
      <w:r w:rsidRPr="00EB32BC">
        <w:rPr>
          <w:i/>
          <w:color w:val="000000"/>
          <w:highlight w:val="lightGray"/>
        </w:rPr>
        <w:t>(перечислить дисциплины в рамках ОП)</w:t>
      </w:r>
    </w:p>
    <w:p w:rsidR="00814695" w:rsidRPr="00EB32BC" w:rsidRDefault="00814695" w:rsidP="0006400A">
      <w:pPr>
        <w:tabs>
          <w:tab w:val="left" w:pos="0"/>
        </w:tabs>
        <w:ind w:firstLine="567"/>
        <w:jc w:val="both"/>
        <w:rPr>
          <w:i/>
          <w:color w:val="000000"/>
          <w:sz w:val="22"/>
          <w:szCs w:val="22"/>
          <w:highlight w:val="lightGray"/>
        </w:rPr>
      </w:pPr>
    </w:p>
    <w:p w:rsidR="00814695" w:rsidRPr="00DB240E" w:rsidRDefault="00814695" w:rsidP="0006400A">
      <w:pPr>
        <w:pStyle w:val="a6"/>
        <w:ind w:left="360" w:firstLine="567"/>
        <w:jc w:val="center"/>
        <w:rPr>
          <w:b/>
          <w:color w:val="000000"/>
          <w:sz w:val="22"/>
          <w:szCs w:val="22"/>
        </w:rPr>
      </w:pPr>
      <w:r w:rsidRPr="00DB240E">
        <w:rPr>
          <w:b/>
          <w:color w:val="000000"/>
          <w:sz w:val="22"/>
          <w:szCs w:val="22"/>
        </w:rPr>
        <w:t>5. ЛИТЕРАТУРА И РЕСУРСЫ</w:t>
      </w:r>
    </w:p>
    <w:p w:rsidR="00814695" w:rsidRPr="00DB240E" w:rsidRDefault="00814695" w:rsidP="0006400A">
      <w:pPr>
        <w:ind w:firstLine="567"/>
        <w:rPr>
          <w:b/>
          <w:color w:val="000000"/>
          <w:sz w:val="22"/>
          <w:szCs w:val="22"/>
        </w:rPr>
      </w:pPr>
    </w:p>
    <w:p w:rsidR="00814695" w:rsidRPr="00A8159D" w:rsidRDefault="00814695" w:rsidP="0006400A">
      <w:pPr>
        <w:ind w:firstLine="567"/>
        <w:rPr>
          <w:b/>
          <w:color w:val="000000"/>
        </w:rPr>
      </w:pPr>
      <w:r w:rsidRPr="00A8159D">
        <w:rPr>
          <w:b/>
          <w:color w:val="000000"/>
        </w:rPr>
        <w:t>Список литературы</w:t>
      </w:r>
    </w:p>
    <w:p w:rsidR="00814695" w:rsidRPr="00A8159D" w:rsidRDefault="00814695" w:rsidP="0006400A">
      <w:pPr>
        <w:ind w:firstLine="567"/>
        <w:jc w:val="both"/>
        <w:rPr>
          <w:i/>
          <w:color w:val="000000"/>
          <w:lang w:val="kk-KZ"/>
        </w:rPr>
      </w:pPr>
      <w:r w:rsidRPr="000C3411">
        <w:rPr>
          <w:i/>
          <w:color w:val="000000"/>
        </w:rPr>
        <w:t>(</w:t>
      </w:r>
      <w:r w:rsidRPr="000C3411">
        <w:rPr>
          <w:i/>
        </w:rPr>
        <w:t>Указать список учебной, учебно-методической и научной литературы: в формате печатных и электронных изданий, согласно КВТ</w:t>
      </w:r>
      <w:r w:rsidR="004D2159">
        <w:rPr>
          <w:i/>
        </w:rPr>
        <w:t>, без ограничений по годам</w:t>
      </w:r>
      <w:r w:rsidRPr="000C3411">
        <w:rPr>
          <w:i/>
          <w:color w:val="000000"/>
        </w:rPr>
        <w:t>).</w:t>
      </w:r>
    </w:p>
    <w:p w:rsidR="00814695" w:rsidRPr="00A8159D" w:rsidRDefault="00814695" w:rsidP="00814695">
      <w:pPr>
        <w:pStyle w:val="3"/>
        <w:tabs>
          <w:tab w:val="left" w:pos="720"/>
          <w:tab w:val="left" w:pos="1080"/>
        </w:tabs>
        <w:jc w:val="right"/>
        <w:rPr>
          <w:b/>
          <w:sz w:val="24"/>
          <w:lang w:val="kk-KZ"/>
        </w:rPr>
      </w:pPr>
      <w:r w:rsidRPr="00A8159D">
        <w:rPr>
          <w:b/>
          <w:sz w:val="24"/>
          <w:lang w:val="kk-KZ"/>
        </w:rPr>
        <w:t>Таблица</w:t>
      </w:r>
      <w:r w:rsidRPr="00A8159D">
        <w:rPr>
          <w:b/>
          <w:sz w:val="24"/>
        </w:rPr>
        <w:t xml:space="preserve">  2 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8620"/>
      </w:tblGrid>
      <w:tr w:rsidR="00814695" w:rsidRPr="00A8159D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</w:p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</w:p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</w:p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  <w:r w:rsidRPr="000C3411">
              <w:rPr>
                <w:b/>
                <w:color w:val="000000"/>
              </w:rPr>
              <w:t>№</w:t>
            </w:r>
          </w:p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  <w:r w:rsidRPr="000C3411">
              <w:rPr>
                <w:b/>
                <w:color w:val="000000"/>
              </w:rPr>
              <w:t>Название, год и место издания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  <w:r w:rsidRPr="000C3411">
              <w:rPr>
                <w:color w:val="000000"/>
              </w:rPr>
              <w:t>1.</w:t>
            </w:r>
          </w:p>
        </w:tc>
        <w:tc>
          <w:tcPr>
            <w:tcW w:w="8620" w:type="dxa"/>
            <w:vAlign w:val="center"/>
          </w:tcPr>
          <w:p w:rsidR="00814695" w:rsidRPr="000C3411" w:rsidRDefault="00814695" w:rsidP="006E3B57">
            <w:pPr>
              <w:jc w:val="center"/>
              <w:rPr>
                <w:b/>
                <w:color w:val="000000"/>
                <w:lang w:val="kk-KZ"/>
              </w:rPr>
            </w:pPr>
            <w:r w:rsidRPr="000C3411">
              <w:rPr>
                <w:b/>
                <w:color w:val="000000"/>
              </w:rPr>
              <w:t xml:space="preserve">Учебная литература 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  <w:r w:rsidRPr="000C3411">
              <w:rPr>
                <w:color w:val="000000"/>
              </w:rPr>
              <w:t>…</w:t>
            </w: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both"/>
              <w:rPr>
                <w:color w:val="000000"/>
              </w:rPr>
            </w:pPr>
            <w:r w:rsidRPr="000C3411">
              <w:rPr>
                <w:i/>
              </w:rPr>
              <w:t>не менее 1 в формате печатных и электронных изданий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91072E" w:rsidP="00A7259E">
            <w:pPr>
              <w:jc w:val="center"/>
              <w:rPr>
                <w:color w:val="000000"/>
              </w:rPr>
            </w:pPr>
            <w:r w:rsidRPr="000C3411">
              <w:rPr>
                <w:color w:val="000000"/>
              </w:rPr>
              <w:t>2.</w:t>
            </w:r>
          </w:p>
        </w:tc>
        <w:tc>
          <w:tcPr>
            <w:tcW w:w="8620" w:type="dxa"/>
            <w:vAlign w:val="center"/>
          </w:tcPr>
          <w:p w:rsidR="00814695" w:rsidRPr="000C3411" w:rsidRDefault="00814695" w:rsidP="006E3B57">
            <w:pPr>
              <w:jc w:val="center"/>
              <w:rPr>
                <w:b/>
                <w:color w:val="000000"/>
              </w:rPr>
            </w:pPr>
            <w:r w:rsidRPr="000C3411">
              <w:rPr>
                <w:b/>
                <w:color w:val="000000"/>
              </w:rPr>
              <w:t>Учебно-методическая литература</w:t>
            </w:r>
            <w:r w:rsidR="000C3411" w:rsidRPr="000C3411">
              <w:rPr>
                <w:b/>
                <w:color w:val="000000"/>
              </w:rPr>
              <w:t xml:space="preserve"> (в том числе</w:t>
            </w:r>
            <w:r w:rsidRPr="000C3411">
              <w:rPr>
                <w:b/>
              </w:rPr>
              <w:t xml:space="preserve"> </w:t>
            </w:r>
            <w:r w:rsidR="000C3411" w:rsidRPr="000C3411">
              <w:rPr>
                <w:b/>
              </w:rPr>
              <w:t xml:space="preserve">курсы </w:t>
            </w:r>
            <w:r w:rsidR="00C850BB" w:rsidRPr="000C3411">
              <w:rPr>
                <w:b/>
                <w:lang w:val="en-US"/>
              </w:rPr>
              <w:t>Coursera</w:t>
            </w:r>
            <w:r w:rsidR="000C3411" w:rsidRPr="000C3411">
              <w:rPr>
                <w:b/>
              </w:rPr>
              <w:t>)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both"/>
              <w:rPr>
                <w:color w:val="000000"/>
              </w:rPr>
            </w:pPr>
            <w:r w:rsidRPr="000C3411">
              <w:rPr>
                <w:i/>
              </w:rPr>
              <w:t>не менее 1 в формате печатных и электронных изданий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4D2159" w:rsidRDefault="00FC2624" w:rsidP="004D2159">
            <w:pPr>
              <w:jc w:val="both"/>
              <w:rPr>
                <w:i/>
              </w:rPr>
            </w:pPr>
            <w:bookmarkStart w:id="0" w:name="_GoBack"/>
            <w:r>
              <w:rPr>
                <w:i/>
              </w:rPr>
              <w:t xml:space="preserve">Название курса </w:t>
            </w:r>
            <w:r>
              <w:rPr>
                <w:i/>
                <w:lang w:val="kk-KZ"/>
              </w:rPr>
              <w:t>из</w:t>
            </w:r>
            <w:r w:rsidR="004D2159" w:rsidRPr="004D2159">
              <w:rPr>
                <w:i/>
              </w:rPr>
              <w:t xml:space="preserve"> каталога Coursera</w:t>
            </w:r>
            <w:bookmarkEnd w:id="0"/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91072E" w:rsidP="00A7259E">
            <w:pPr>
              <w:jc w:val="center"/>
              <w:rPr>
                <w:color w:val="000000"/>
              </w:rPr>
            </w:pPr>
            <w:r w:rsidRPr="000C3411">
              <w:rPr>
                <w:color w:val="000000"/>
              </w:rPr>
              <w:t>3.</w:t>
            </w: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center"/>
              <w:rPr>
                <w:b/>
                <w:color w:val="000000"/>
              </w:rPr>
            </w:pPr>
            <w:r w:rsidRPr="000C3411">
              <w:rPr>
                <w:b/>
                <w:color w:val="000000"/>
              </w:rPr>
              <w:t xml:space="preserve">Научная литература (в том числе ссылки на материалы </w:t>
            </w:r>
            <w:r w:rsidRPr="000C3411">
              <w:rPr>
                <w:b/>
                <w:color w:val="000000"/>
                <w:lang w:val="en-US"/>
              </w:rPr>
              <w:t>Elsevier</w:t>
            </w:r>
            <w:r w:rsidRPr="000C3411">
              <w:rPr>
                <w:b/>
                <w:color w:val="000000"/>
              </w:rPr>
              <w:t xml:space="preserve"> (</w:t>
            </w:r>
            <w:proofErr w:type="spellStart"/>
            <w:r w:rsidRPr="000C3411">
              <w:rPr>
                <w:b/>
                <w:color w:val="000000"/>
                <w:lang w:val="en-US"/>
              </w:rPr>
              <w:t>sciencedirect</w:t>
            </w:r>
            <w:proofErr w:type="spellEnd"/>
            <w:r w:rsidRPr="000C3411">
              <w:rPr>
                <w:b/>
                <w:color w:val="000000"/>
              </w:rPr>
              <w:t>.</w:t>
            </w:r>
            <w:r w:rsidRPr="000C3411">
              <w:rPr>
                <w:b/>
                <w:color w:val="000000"/>
                <w:lang w:val="en-US"/>
              </w:rPr>
              <w:t>com</w:t>
            </w:r>
            <w:r w:rsidRPr="000C3411">
              <w:rPr>
                <w:b/>
                <w:color w:val="000000"/>
              </w:rPr>
              <w:t xml:space="preserve">), </w:t>
            </w:r>
            <w:r w:rsidRPr="000C3411">
              <w:rPr>
                <w:b/>
                <w:color w:val="000000"/>
                <w:lang w:val="en-US"/>
              </w:rPr>
              <w:t>Taylor</w:t>
            </w:r>
            <w:r w:rsidRPr="000C3411">
              <w:rPr>
                <w:b/>
                <w:color w:val="000000"/>
              </w:rPr>
              <w:t xml:space="preserve"> &amp; </w:t>
            </w:r>
            <w:r w:rsidRPr="000C3411">
              <w:rPr>
                <w:b/>
                <w:color w:val="000000"/>
                <w:lang w:val="en-US"/>
              </w:rPr>
              <w:t>Francis</w:t>
            </w:r>
            <w:r w:rsidRPr="000C3411">
              <w:rPr>
                <w:b/>
                <w:color w:val="000000"/>
              </w:rPr>
              <w:t xml:space="preserve"> (</w:t>
            </w:r>
            <w:proofErr w:type="spellStart"/>
            <w:r w:rsidRPr="000C3411">
              <w:rPr>
                <w:b/>
                <w:color w:val="000000"/>
                <w:lang w:val="en-US"/>
              </w:rPr>
              <w:t>taylorandfrancis</w:t>
            </w:r>
            <w:proofErr w:type="spellEnd"/>
            <w:r w:rsidRPr="000C3411">
              <w:rPr>
                <w:b/>
                <w:color w:val="000000"/>
              </w:rPr>
              <w:t>.</w:t>
            </w:r>
            <w:r w:rsidRPr="000C3411">
              <w:rPr>
                <w:b/>
                <w:color w:val="000000"/>
                <w:lang w:val="en-US"/>
              </w:rPr>
              <w:t>com</w:t>
            </w:r>
            <w:r w:rsidRPr="000C3411">
              <w:rPr>
                <w:b/>
                <w:color w:val="000000"/>
              </w:rPr>
              <w:t xml:space="preserve">), </w:t>
            </w:r>
            <w:r w:rsidRPr="000C3411">
              <w:rPr>
                <w:b/>
                <w:color w:val="000000"/>
                <w:lang w:val="en-US"/>
              </w:rPr>
              <w:t>Springer</w:t>
            </w:r>
            <w:r w:rsidRPr="000C3411">
              <w:rPr>
                <w:b/>
                <w:color w:val="000000"/>
              </w:rPr>
              <w:t xml:space="preserve"> (</w:t>
            </w:r>
            <w:r w:rsidRPr="000C3411">
              <w:rPr>
                <w:b/>
                <w:color w:val="000000"/>
                <w:lang w:val="en-US"/>
              </w:rPr>
              <w:t>springer</w:t>
            </w:r>
            <w:r w:rsidRPr="000C3411">
              <w:rPr>
                <w:b/>
                <w:color w:val="000000"/>
              </w:rPr>
              <w:t>.</w:t>
            </w:r>
            <w:r w:rsidRPr="000C3411">
              <w:rPr>
                <w:b/>
                <w:color w:val="000000"/>
                <w:lang w:val="en-US"/>
              </w:rPr>
              <w:t>com</w:t>
            </w:r>
            <w:r w:rsidRPr="000C3411">
              <w:rPr>
                <w:b/>
                <w:color w:val="000000"/>
              </w:rPr>
              <w:t>))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both"/>
              <w:rPr>
                <w:color w:val="000000"/>
              </w:rPr>
            </w:pPr>
            <w:r w:rsidRPr="000C3411">
              <w:rPr>
                <w:i/>
              </w:rPr>
              <w:t>не менее 1 в формате печатных или электронных изданий</w:t>
            </w:r>
          </w:p>
        </w:tc>
      </w:tr>
      <w:tr w:rsidR="00814695" w:rsidRPr="000C3411" w:rsidTr="00A7259E">
        <w:trPr>
          <w:trHeight w:val="266"/>
        </w:trPr>
        <w:tc>
          <w:tcPr>
            <w:tcW w:w="556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  <w:tc>
          <w:tcPr>
            <w:tcW w:w="8620" w:type="dxa"/>
            <w:vAlign w:val="center"/>
          </w:tcPr>
          <w:p w:rsidR="00814695" w:rsidRPr="000C3411" w:rsidRDefault="00814695" w:rsidP="00A7259E">
            <w:pPr>
              <w:jc w:val="center"/>
              <w:rPr>
                <w:color w:val="000000"/>
              </w:rPr>
            </w:pPr>
          </w:p>
        </w:tc>
      </w:tr>
    </w:tbl>
    <w:p w:rsidR="00814695" w:rsidRPr="0047685A" w:rsidRDefault="00814695" w:rsidP="0006400A">
      <w:pPr>
        <w:ind w:firstLine="567"/>
        <w:jc w:val="both"/>
        <w:rPr>
          <w:i/>
          <w:color w:val="000000"/>
        </w:rPr>
      </w:pPr>
      <w:r w:rsidRPr="000C3411">
        <w:rPr>
          <w:i/>
          <w:color w:val="000000"/>
        </w:rPr>
        <w:t xml:space="preserve">*Информация по </w:t>
      </w:r>
      <w:proofErr w:type="spellStart"/>
      <w:r w:rsidRPr="000C3411">
        <w:rPr>
          <w:i/>
          <w:color w:val="000000"/>
        </w:rPr>
        <w:t>книгообеспеченности</w:t>
      </w:r>
      <w:proofErr w:type="spellEnd"/>
      <w:r w:rsidRPr="000C3411">
        <w:rPr>
          <w:i/>
          <w:color w:val="000000"/>
        </w:rPr>
        <w:t xml:space="preserve"> должна соответствовать интерфейсу «</w:t>
      </w:r>
      <w:proofErr w:type="spellStart"/>
      <w:r w:rsidRPr="000C3411">
        <w:rPr>
          <w:i/>
          <w:color w:val="000000"/>
        </w:rPr>
        <w:t>Книгообеспеченность</w:t>
      </w:r>
      <w:proofErr w:type="spellEnd"/>
      <w:r w:rsidRPr="000C3411">
        <w:rPr>
          <w:i/>
          <w:color w:val="000000"/>
        </w:rPr>
        <w:t xml:space="preserve">- Литература по ОП» в </w:t>
      </w:r>
      <w:r w:rsidR="0091072E" w:rsidRPr="000C3411">
        <w:rPr>
          <w:i/>
          <w:color w:val="000000"/>
        </w:rPr>
        <w:t>электронном</w:t>
      </w:r>
      <w:r w:rsidRPr="000C3411">
        <w:rPr>
          <w:i/>
          <w:color w:val="000000"/>
        </w:rPr>
        <w:t xml:space="preserve"> ректорате. При отсутствии литературы в интерфейсе, преподаватель </w:t>
      </w:r>
      <w:r w:rsidR="0091072E" w:rsidRPr="000C3411">
        <w:rPr>
          <w:i/>
          <w:color w:val="000000"/>
        </w:rPr>
        <w:t>самостоятельно</w:t>
      </w:r>
      <w:r w:rsidRPr="000C3411">
        <w:rPr>
          <w:i/>
          <w:color w:val="000000"/>
        </w:rPr>
        <w:t xml:space="preserve"> занимается поиском литературы и информирует заведующего кафедрой.</w:t>
      </w:r>
    </w:p>
    <w:p w:rsidR="00946C89" w:rsidRDefault="00FC2624" w:rsidP="0006400A">
      <w:pPr>
        <w:ind w:firstLine="567"/>
      </w:pPr>
    </w:p>
    <w:sectPr w:rsidR="00946C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0BF7"/>
    <w:multiLevelType w:val="hybridMultilevel"/>
    <w:tmpl w:val="74D6A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344A3"/>
    <w:multiLevelType w:val="hybridMultilevel"/>
    <w:tmpl w:val="9FF03350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239F542D"/>
    <w:multiLevelType w:val="multilevel"/>
    <w:tmpl w:val="F07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63B10"/>
    <w:multiLevelType w:val="multilevel"/>
    <w:tmpl w:val="3B82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56452"/>
    <w:multiLevelType w:val="multilevel"/>
    <w:tmpl w:val="CBB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1829E9"/>
    <w:multiLevelType w:val="multilevel"/>
    <w:tmpl w:val="0174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2338A6"/>
    <w:multiLevelType w:val="hybridMultilevel"/>
    <w:tmpl w:val="F1F27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A6"/>
    <w:rsid w:val="0006288A"/>
    <w:rsid w:val="0006400A"/>
    <w:rsid w:val="000C3411"/>
    <w:rsid w:val="002A0A06"/>
    <w:rsid w:val="002A0B8C"/>
    <w:rsid w:val="00306EC9"/>
    <w:rsid w:val="003107A6"/>
    <w:rsid w:val="00351B1D"/>
    <w:rsid w:val="00367020"/>
    <w:rsid w:val="003E624B"/>
    <w:rsid w:val="004D2159"/>
    <w:rsid w:val="00521FE6"/>
    <w:rsid w:val="005C5548"/>
    <w:rsid w:val="006445DA"/>
    <w:rsid w:val="006E3B57"/>
    <w:rsid w:val="00736848"/>
    <w:rsid w:val="00814695"/>
    <w:rsid w:val="008624BB"/>
    <w:rsid w:val="008B3DF8"/>
    <w:rsid w:val="008C13DC"/>
    <w:rsid w:val="0091072E"/>
    <w:rsid w:val="009553E7"/>
    <w:rsid w:val="00B4305F"/>
    <w:rsid w:val="00BE3B57"/>
    <w:rsid w:val="00C850BB"/>
    <w:rsid w:val="00CB51EA"/>
    <w:rsid w:val="00CC50B9"/>
    <w:rsid w:val="00E155BE"/>
    <w:rsid w:val="00E92CAE"/>
    <w:rsid w:val="00FC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369F6"/>
  <w15:chartTrackingRefBased/>
  <w15:docId w15:val="{7DDE84EF-067C-4655-99D7-0583ADD6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14695"/>
    <w:pPr>
      <w:ind w:left="142"/>
    </w:pPr>
    <w:rPr>
      <w:lang w:val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81469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Hyperlink"/>
    <w:uiPriority w:val="99"/>
    <w:rsid w:val="00814695"/>
    <w:rPr>
      <w:color w:val="0000FF"/>
      <w:u w:val="single"/>
    </w:rPr>
  </w:style>
  <w:style w:type="paragraph" w:styleId="3">
    <w:name w:val="Body Text 3"/>
    <w:basedOn w:val="a"/>
    <w:link w:val="30"/>
    <w:rsid w:val="00814695"/>
    <w:pPr>
      <w:tabs>
        <w:tab w:val="left" w:pos="0"/>
      </w:tabs>
    </w:pPr>
    <w:rPr>
      <w:color w:val="000000"/>
      <w:sz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814695"/>
    <w:rPr>
      <w:rFonts w:ascii="Times New Roman" w:eastAsia="Times New Roman" w:hAnsi="Times New Roman" w:cs="Times New Roman"/>
      <w:color w:val="000000"/>
      <w:sz w:val="20"/>
      <w:szCs w:val="24"/>
      <w:lang w:val="x-none" w:eastAsia="x-none"/>
    </w:rPr>
  </w:style>
  <w:style w:type="paragraph" w:styleId="a6">
    <w:name w:val="List Paragraph"/>
    <w:aliases w:val="без абзаца,List Paragraph"/>
    <w:basedOn w:val="a"/>
    <w:link w:val="a7"/>
    <w:uiPriority w:val="34"/>
    <w:qFormat/>
    <w:rsid w:val="00814695"/>
    <w:pPr>
      <w:ind w:left="708"/>
    </w:pPr>
    <w:rPr>
      <w:lang w:val="x-none"/>
    </w:rPr>
  </w:style>
  <w:style w:type="character" w:customStyle="1" w:styleId="a7">
    <w:name w:val="Абзац списка Знак"/>
    <w:aliases w:val="без абзаца Знак,List Paragraph Знак"/>
    <w:link w:val="a6"/>
    <w:uiPriority w:val="34"/>
    <w:rsid w:val="0081469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8">
    <w:name w:val="Strong"/>
    <w:basedOn w:val="a0"/>
    <w:uiPriority w:val="22"/>
    <w:qFormat/>
    <w:rsid w:val="00062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Валиева Майра Мухаметгалиевна</dc:creator>
  <cp:keywords/>
  <dc:description/>
  <cp:lastModifiedBy>Курмангалиева Арайлым Мусаевна</cp:lastModifiedBy>
  <cp:revision>10</cp:revision>
  <dcterms:created xsi:type="dcterms:W3CDTF">2026-05-29T06:29:00Z</dcterms:created>
  <dcterms:modified xsi:type="dcterms:W3CDTF">2026-05-29T11:32:00Z</dcterms:modified>
</cp:coreProperties>
</file>