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84"/>
        <w:gridCol w:w="8186"/>
      </w:tblGrid>
      <w:tr w:rsidR="00F34A5A" w:rsidTr="00F34A5A">
        <w:tc>
          <w:tcPr>
            <w:tcW w:w="1384" w:type="dxa"/>
          </w:tcPr>
          <w:p w:rsidR="00F34A5A" w:rsidRDefault="00F34A5A" w:rsidP="00F34A5A">
            <w:pPr>
              <w:rPr>
                <w:b/>
                <w:color w:val="000000" w:themeColor="text1"/>
              </w:rPr>
            </w:pPr>
            <w:r>
              <w:rPr>
                <w:b/>
                <w:noProof/>
                <w:color w:val="000000" w:themeColor="text1"/>
              </w:rPr>
              <w:drawing>
                <wp:inline distT="0" distB="0" distL="0" distR="0" wp14:anchorId="0D782B77" wp14:editId="56283A5D">
                  <wp:extent cx="680936" cy="832254"/>
                  <wp:effectExtent l="0" t="0" r="0" b="0"/>
                  <wp:docPr id="1" name="Рисунок 1" descr="T:\УМО\логотип\images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T:\УМО\логотип\images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7500" t="9524" r="15000" b="11905"/>
                          <a:stretch/>
                        </pic:blipFill>
                        <pic:spPr bwMode="auto">
                          <a:xfrm>
                            <a:off x="0" y="0"/>
                            <a:ext cx="680822" cy="83211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186" w:type="dxa"/>
          </w:tcPr>
          <w:p w:rsidR="00F34A5A" w:rsidRDefault="00F34A5A" w:rsidP="00F34A5A">
            <w:pPr>
              <w:jc w:val="center"/>
              <w:rPr>
                <w:b/>
                <w:color w:val="000000" w:themeColor="text1"/>
              </w:rPr>
            </w:pPr>
          </w:p>
          <w:p w:rsidR="00F34A5A" w:rsidRDefault="00F34A5A" w:rsidP="00F34A5A">
            <w:pPr>
              <w:jc w:val="center"/>
              <w:rPr>
                <w:b/>
                <w:color w:val="000000" w:themeColor="text1"/>
              </w:rPr>
            </w:pPr>
          </w:p>
          <w:p w:rsidR="00F34A5A" w:rsidRPr="00C66019" w:rsidRDefault="00F34A5A" w:rsidP="00F34A5A">
            <w:pPr>
              <w:jc w:val="center"/>
              <w:rPr>
                <w:b/>
                <w:noProof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СЕВЕРО-КАЗАХСТАНСКИЙ</w:t>
            </w:r>
            <w:r w:rsidRPr="00770997">
              <w:rPr>
                <w:b/>
                <w:color w:val="000000" w:themeColor="text1"/>
              </w:rPr>
              <w:t xml:space="preserve"> </w:t>
            </w:r>
            <w:r w:rsidRPr="00C66019">
              <w:rPr>
                <w:b/>
                <w:color w:val="000000" w:themeColor="text1"/>
              </w:rPr>
              <w:t>УНИВЕРСИТЕТ</w:t>
            </w:r>
          </w:p>
          <w:p w:rsidR="00F34A5A" w:rsidRPr="00C66019" w:rsidRDefault="00F34A5A" w:rsidP="00F34A5A">
            <w:pPr>
              <w:jc w:val="center"/>
              <w:rPr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ИМ. М. КОЗЫБАЕВА</w:t>
            </w:r>
          </w:p>
          <w:p w:rsidR="00F34A5A" w:rsidRPr="00C66019" w:rsidRDefault="00F34A5A" w:rsidP="00F34A5A">
            <w:pPr>
              <w:jc w:val="center"/>
              <w:rPr>
                <w:color w:val="000000" w:themeColor="text1"/>
                <w:lang w:val="kk-KZ"/>
              </w:rPr>
            </w:pPr>
          </w:p>
          <w:p w:rsidR="00F34A5A" w:rsidRPr="00C66019" w:rsidRDefault="00F34A5A" w:rsidP="00F34A5A">
            <w:pPr>
              <w:rPr>
                <w:color w:val="000000" w:themeColor="text1"/>
                <w:lang w:val="kk-KZ"/>
              </w:rPr>
            </w:pPr>
          </w:p>
          <w:p w:rsidR="00F34A5A" w:rsidRDefault="00F34A5A" w:rsidP="00770997">
            <w:pPr>
              <w:jc w:val="center"/>
              <w:rPr>
                <w:b/>
                <w:color w:val="000000" w:themeColor="text1"/>
              </w:rPr>
            </w:pPr>
          </w:p>
        </w:tc>
      </w:tr>
    </w:tbl>
    <w:p w:rsidR="00770997" w:rsidRDefault="00770997" w:rsidP="00770997">
      <w:pPr>
        <w:jc w:val="center"/>
        <w:rPr>
          <w:b/>
          <w:color w:val="000000" w:themeColor="text1"/>
        </w:rPr>
      </w:pPr>
    </w:p>
    <w:p w:rsidR="00770997" w:rsidRDefault="00770997" w:rsidP="00770997">
      <w:pPr>
        <w:jc w:val="center"/>
        <w:rPr>
          <w:b/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</w:p>
    <w:p w:rsidR="00D14CCD" w:rsidRPr="00C66019" w:rsidRDefault="00D14CCD" w:rsidP="00D14CCD">
      <w:pPr>
        <w:jc w:val="center"/>
        <w:rPr>
          <w:b/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color w:val="000000" w:themeColor="text1"/>
          <w:sz w:val="22"/>
          <w:szCs w:val="22"/>
        </w:rPr>
      </w:pPr>
    </w:p>
    <w:p w:rsidR="00D14CCD" w:rsidRPr="00C66019" w:rsidRDefault="00D14CCD" w:rsidP="00770997">
      <w:pPr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jc w:val="center"/>
        <w:rPr>
          <w:b/>
          <w:color w:val="000000" w:themeColor="text1"/>
          <w:szCs w:val="28"/>
        </w:rPr>
      </w:pPr>
      <w:r w:rsidRPr="00C66019">
        <w:rPr>
          <w:b/>
          <w:color w:val="000000" w:themeColor="text1"/>
          <w:szCs w:val="28"/>
        </w:rPr>
        <w:t>РАБОЧАЯ УЧЕБНАЯ ПРОГРАММА (СИЛЛАБУС)</w:t>
      </w:r>
    </w:p>
    <w:p w:rsidR="00D14CCD" w:rsidRPr="00C66019" w:rsidRDefault="00D14CCD" w:rsidP="00D14CCD">
      <w:pPr>
        <w:jc w:val="center"/>
        <w:rPr>
          <w:b/>
          <w:color w:val="000000" w:themeColor="text1"/>
          <w:szCs w:val="28"/>
        </w:rPr>
      </w:pPr>
      <w:r w:rsidRPr="00C66019">
        <w:rPr>
          <w:b/>
          <w:color w:val="000000" w:themeColor="text1"/>
          <w:szCs w:val="28"/>
        </w:rPr>
        <w:t xml:space="preserve">ПО ДИСЦИПЛИНЕ </w:t>
      </w:r>
    </w:p>
    <w:p w:rsidR="00D14CCD" w:rsidRPr="00C66019" w:rsidRDefault="00D14CCD" w:rsidP="00D14CCD">
      <w:pPr>
        <w:jc w:val="center"/>
        <w:rPr>
          <w:i/>
          <w:color w:val="000000" w:themeColor="text1"/>
          <w:highlight w:val="lightGray"/>
        </w:rPr>
      </w:pPr>
    </w:p>
    <w:p w:rsidR="00D14CCD" w:rsidRPr="00C66019" w:rsidRDefault="00D14CCD" w:rsidP="00D14CCD">
      <w:pPr>
        <w:jc w:val="center"/>
        <w:rPr>
          <w:b/>
          <w:color w:val="000000" w:themeColor="text1"/>
        </w:rPr>
      </w:pPr>
      <w:r w:rsidRPr="00C66019">
        <w:rPr>
          <w:b/>
          <w:color w:val="000000" w:themeColor="text1"/>
          <w:highlight w:val="lightGray"/>
        </w:rPr>
        <w:t>НАЗВАНИЕ ДИСЦИПЛИНЫ</w:t>
      </w:r>
    </w:p>
    <w:p w:rsidR="00D14CCD" w:rsidRPr="00C66019" w:rsidRDefault="00D14CCD" w:rsidP="00D14CCD">
      <w:pPr>
        <w:jc w:val="center"/>
        <w:rPr>
          <w:color w:val="000000" w:themeColor="text1"/>
        </w:rPr>
      </w:pPr>
    </w:p>
    <w:p w:rsidR="00D14CCD" w:rsidRPr="00C66019" w:rsidRDefault="00D14CCD" w:rsidP="00D14CCD">
      <w:pPr>
        <w:jc w:val="center"/>
        <w:rPr>
          <w:b/>
          <w:color w:val="000000" w:themeColor="text1"/>
          <w:highlight w:val="lightGray"/>
        </w:rPr>
      </w:pPr>
      <w:r w:rsidRPr="00C66019">
        <w:rPr>
          <w:color w:val="000000" w:themeColor="text1"/>
        </w:rPr>
        <w:t xml:space="preserve">ОБРАЗОВАТЕЛЬНАЯ ПРОГРАММА: </w:t>
      </w:r>
      <w:r w:rsidRPr="00C66019">
        <w:rPr>
          <w:i/>
          <w:color w:val="000000" w:themeColor="text1"/>
          <w:sz w:val="20"/>
          <w:szCs w:val="20"/>
        </w:rPr>
        <w:t xml:space="preserve"> </w:t>
      </w:r>
      <w:r w:rsidRPr="00C66019">
        <w:rPr>
          <w:b/>
          <w:color w:val="000000" w:themeColor="text1"/>
          <w:highlight w:val="lightGray"/>
        </w:rPr>
        <w:t>КОД  И НАЗВАНИЕ ОБРАЗОВАТЕЛЬНОЙ ПРОГРАММЫ</w:t>
      </w:r>
    </w:p>
    <w:p w:rsidR="00D14CCD" w:rsidRPr="00C66019" w:rsidRDefault="00D14CCD" w:rsidP="00D14CCD">
      <w:pPr>
        <w:jc w:val="center"/>
        <w:rPr>
          <w:b/>
          <w:color w:val="000000" w:themeColor="text1"/>
          <w:highlight w:val="lightGray"/>
        </w:rPr>
      </w:pPr>
    </w:p>
    <w:p w:rsidR="00D14CCD" w:rsidRPr="00C66019" w:rsidRDefault="00D14CCD" w:rsidP="00D14CCD">
      <w:pPr>
        <w:outlineLvl w:val="0"/>
        <w:rPr>
          <w:color w:val="000000" w:themeColor="text1"/>
          <w:sz w:val="20"/>
          <w:szCs w:val="20"/>
        </w:rPr>
      </w:pPr>
    </w:p>
    <w:p w:rsidR="00D14CCD" w:rsidRPr="00C66019" w:rsidRDefault="00D14CCD" w:rsidP="00D14CCD">
      <w:pPr>
        <w:jc w:val="center"/>
        <w:rPr>
          <w:color w:val="000000" w:themeColor="text1"/>
        </w:rPr>
      </w:pPr>
      <w:r w:rsidRPr="00C66019">
        <w:rPr>
          <w:color w:val="000000" w:themeColor="text1"/>
        </w:rPr>
        <w:t xml:space="preserve">Количество кредитов  </w:t>
      </w:r>
      <w:r w:rsidRPr="00C66019">
        <w:rPr>
          <w:color w:val="000000" w:themeColor="text1"/>
          <w:highlight w:val="lightGray"/>
        </w:rPr>
        <w:t>___</w:t>
      </w: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ind w:left="1080"/>
        <w:rPr>
          <w:color w:val="000000" w:themeColor="text1"/>
        </w:rPr>
      </w:pPr>
    </w:p>
    <w:p w:rsidR="00D14CCD" w:rsidRPr="00C66019" w:rsidRDefault="00D14CCD" w:rsidP="00D14CCD">
      <w:pPr>
        <w:ind w:left="1080"/>
        <w:rPr>
          <w:color w:val="000000" w:themeColor="text1"/>
          <w:sz w:val="22"/>
          <w:szCs w:val="22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D14CCD" w:rsidRDefault="00D14CCD" w:rsidP="00D14CCD">
      <w:pPr>
        <w:rPr>
          <w:color w:val="000000" w:themeColor="text1"/>
        </w:rPr>
      </w:pPr>
    </w:p>
    <w:p w:rsidR="00770997" w:rsidRDefault="00770997" w:rsidP="00D14CCD">
      <w:pPr>
        <w:rPr>
          <w:color w:val="000000" w:themeColor="text1"/>
        </w:rPr>
      </w:pPr>
    </w:p>
    <w:p w:rsidR="00770997" w:rsidRDefault="00770997" w:rsidP="00D14CCD">
      <w:pPr>
        <w:rPr>
          <w:color w:val="000000" w:themeColor="text1"/>
        </w:rPr>
      </w:pPr>
    </w:p>
    <w:p w:rsidR="00770997" w:rsidRPr="00C66019" w:rsidRDefault="00770997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</w:p>
    <w:p w:rsidR="00770997" w:rsidRDefault="00770997" w:rsidP="00770997">
      <w:pPr>
        <w:jc w:val="center"/>
        <w:rPr>
          <w:color w:val="000000" w:themeColor="text1"/>
        </w:rPr>
      </w:pPr>
    </w:p>
    <w:p w:rsidR="00770997" w:rsidRDefault="00770997" w:rsidP="00770997">
      <w:pPr>
        <w:jc w:val="center"/>
        <w:rPr>
          <w:color w:val="000000" w:themeColor="text1"/>
        </w:rPr>
      </w:pPr>
    </w:p>
    <w:p w:rsidR="00D14CCD" w:rsidRPr="00C66019" w:rsidRDefault="00D14CCD" w:rsidP="00770997">
      <w:pPr>
        <w:jc w:val="center"/>
        <w:rPr>
          <w:color w:val="000000" w:themeColor="text1"/>
        </w:rPr>
      </w:pPr>
      <w:r w:rsidRPr="00C66019">
        <w:rPr>
          <w:color w:val="000000" w:themeColor="text1"/>
        </w:rPr>
        <w:t>г. Петропавловск</w:t>
      </w:r>
      <w:r w:rsidR="00770997">
        <w:rPr>
          <w:color w:val="000000" w:themeColor="text1"/>
        </w:rPr>
        <w:t xml:space="preserve">, </w:t>
      </w:r>
      <w:r w:rsidRPr="00C66019">
        <w:rPr>
          <w:color w:val="000000" w:themeColor="text1"/>
        </w:rPr>
        <w:t>20</w:t>
      </w:r>
      <w:r w:rsidRPr="00C66019">
        <w:rPr>
          <w:color w:val="000000" w:themeColor="text1"/>
          <w:highlight w:val="lightGray"/>
        </w:rPr>
        <w:t>__</w:t>
      </w:r>
      <w:r w:rsidRPr="00C66019">
        <w:rPr>
          <w:color w:val="000000" w:themeColor="text1"/>
        </w:rPr>
        <w:t xml:space="preserve"> г</w:t>
      </w:r>
      <w:r w:rsidR="00770997">
        <w:rPr>
          <w:color w:val="000000" w:themeColor="text1"/>
        </w:rPr>
        <w:t>.</w:t>
      </w:r>
    </w:p>
    <w:p w:rsidR="00D14CCD" w:rsidRPr="00C66019" w:rsidRDefault="00D14CCD" w:rsidP="00D14CCD">
      <w:pPr>
        <w:tabs>
          <w:tab w:val="left" w:pos="6804"/>
          <w:tab w:val="right" w:pos="9354"/>
        </w:tabs>
        <w:ind w:firstLine="540"/>
        <w:jc w:val="center"/>
        <w:rPr>
          <w:color w:val="000000" w:themeColor="text1"/>
        </w:rPr>
      </w:pPr>
    </w:p>
    <w:p w:rsidR="00D14CCD" w:rsidRPr="00C66019" w:rsidRDefault="00D14CCD" w:rsidP="00D14CCD">
      <w:pPr>
        <w:tabs>
          <w:tab w:val="left" w:pos="0"/>
        </w:tabs>
        <w:jc w:val="both"/>
        <w:rPr>
          <w:color w:val="000000" w:themeColor="text1"/>
          <w:lang w:val="kk-KZ"/>
        </w:rPr>
      </w:pPr>
      <w:r w:rsidRPr="00C66019">
        <w:rPr>
          <w:color w:val="000000" w:themeColor="text1"/>
        </w:rPr>
        <w:lastRenderedPageBreak/>
        <w:t>Рабочая учебная программа (</w:t>
      </w:r>
      <w:proofErr w:type="spellStart"/>
      <w:r w:rsidRPr="00C66019">
        <w:rPr>
          <w:color w:val="000000" w:themeColor="text1"/>
        </w:rPr>
        <w:t>Силлабус</w:t>
      </w:r>
      <w:proofErr w:type="spellEnd"/>
      <w:r w:rsidRPr="00C66019">
        <w:rPr>
          <w:color w:val="000000" w:themeColor="text1"/>
        </w:rPr>
        <w:t xml:space="preserve">) </w:t>
      </w:r>
      <w:r w:rsidRPr="00C66019">
        <w:rPr>
          <w:b/>
          <w:color w:val="000000" w:themeColor="text1"/>
        </w:rPr>
        <w:t>утверждена</w:t>
      </w:r>
      <w:r w:rsidRPr="00C66019">
        <w:rPr>
          <w:color w:val="000000" w:themeColor="text1"/>
        </w:rPr>
        <w:t xml:space="preserve"> на</w:t>
      </w:r>
      <w:r w:rsidRPr="00C66019">
        <w:rPr>
          <w:color w:val="000000" w:themeColor="text1"/>
          <w:lang w:val="kk-KZ"/>
        </w:rPr>
        <w:t xml:space="preserve"> </w:t>
      </w:r>
      <w:r w:rsidRPr="00C66019">
        <w:rPr>
          <w:color w:val="000000" w:themeColor="text1"/>
        </w:rPr>
        <w:t xml:space="preserve">заседании </w:t>
      </w:r>
      <w:r w:rsidR="00995CBA" w:rsidRPr="00C66019">
        <w:rPr>
          <w:color w:val="000000" w:themeColor="text1"/>
        </w:rPr>
        <w:t>Совета факультета</w:t>
      </w:r>
      <w:r w:rsidR="00A70D89" w:rsidRPr="00C66019">
        <w:rPr>
          <w:color w:val="000000" w:themeColor="text1"/>
        </w:rPr>
        <w:t>/института:</w:t>
      </w:r>
    </w:p>
    <w:p w:rsidR="00D14CCD" w:rsidRPr="00C66019" w:rsidRDefault="00465F11" w:rsidP="00D14CCD">
      <w:pPr>
        <w:tabs>
          <w:tab w:val="left" w:pos="0"/>
        </w:tabs>
        <w:jc w:val="both"/>
        <w:rPr>
          <w:color w:val="000000" w:themeColor="text1"/>
        </w:rPr>
      </w:pPr>
      <w:r w:rsidRPr="00C66019">
        <w:rPr>
          <w:b/>
          <w:color w:val="000000" w:themeColor="text1"/>
          <w:lang w:val="kk-KZ"/>
        </w:rPr>
        <w:t xml:space="preserve"> </w:t>
      </w: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  <w:r w:rsidRPr="00C66019">
        <w:rPr>
          <w:color w:val="000000" w:themeColor="text1"/>
        </w:rPr>
        <w:t xml:space="preserve">протокол №  </w:t>
      </w:r>
      <w:r w:rsidRPr="00C66019">
        <w:rPr>
          <w:color w:val="000000" w:themeColor="text1"/>
          <w:highlight w:val="lightGray"/>
        </w:rPr>
        <w:t>________</w:t>
      </w:r>
      <w:r w:rsidRPr="00C66019">
        <w:rPr>
          <w:color w:val="000000" w:themeColor="text1"/>
        </w:rPr>
        <w:t xml:space="preserve">      "</w:t>
      </w:r>
      <w:r w:rsidRPr="00C66019">
        <w:rPr>
          <w:color w:val="000000" w:themeColor="text1"/>
          <w:highlight w:val="lightGray"/>
        </w:rPr>
        <w:t>_____</w:t>
      </w:r>
      <w:r w:rsidRPr="00C66019">
        <w:rPr>
          <w:color w:val="000000" w:themeColor="text1"/>
        </w:rPr>
        <w:t xml:space="preserve">" </w:t>
      </w:r>
      <w:r w:rsidRPr="00C66019">
        <w:rPr>
          <w:color w:val="000000" w:themeColor="text1"/>
          <w:highlight w:val="lightGray"/>
        </w:rPr>
        <w:t>___________</w:t>
      </w:r>
      <w:r w:rsidRPr="00C66019">
        <w:rPr>
          <w:color w:val="000000" w:themeColor="text1"/>
        </w:rPr>
        <w:t xml:space="preserve"> 20</w:t>
      </w:r>
      <w:r w:rsidRPr="00C66019">
        <w:rPr>
          <w:color w:val="000000" w:themeColor="text1"/>
          <w:highlight w:val="lightGray"/>
        </w:rPr>
        <w:t>__</w:t>
      </w:r>
      <w:r w:rsidRPr="00C66019">
        <w:rPr>
          <w:color w:val="000000" w:themeColor="text1"/>
        </w:rPr>
        <w:t xml:space="preserve">г. </w:t>
      </w:r>
    </w:p>
    <w:p w:rsidR="00D14CCD" w:rsidRPr="00C66019" w:rsidRDefault="00D14CCD" w:rsidP="00D14CCD">
      <w:pPr>
        <w:ind w:left="1080"/>
        <w:rPr>
          <w:color w:val="000000" w:themeColor="text1"/>
          <w:lang w:val="kk-KZ"/>
        </w:rPr>
      </w:pPr>
    </w:p>
    <w:p w:rsidR="00D14CCD" w:rsidRPr="00C66019" w:rsidRDefault="00900FAF" w:rsidP="00D14CCD">
      <w:pPr>
        <w:rPr>
          <w:color w:val="000000" w:themeColor="text1"/>
        </w:rPr>
      </w:pPr>
      <w:r w:rsidRPr="00C66019">
        <w:rPr>
          <w:color w:val="000000" w:themeColor="text1"/>
        </w:rPr>
        <w:t xml:space="preserve">Председатель </w:t>
      </w:r>
      <w:r w:rsidR="00995CBA" w:rsidRPr="00C66019">
        <w:rPr>
          <w:color w:val="000000" w:themeColor="text1"/>
        </w:rPr>
        <w:t>Совета</w:t>
      </w:r>
      <w:r w:rsidR="00A70D89" w:rsidRPr="00C66019">
        <w:rPr>
          <w:color w:val="000000" w:themeColor="text1"/>
        </w:rPr>
        <w:t xml:space="preserve"> факультета/института:</w:t>
      </w: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  <w:r w:rsidRPr="00C66019">
        <w:rPr>
          <w:color w:val="000000" w:themeColor="text1"/>
        </w:rPr>
        <w:t xml:space="preserve">_____________________            </w:t>
      </w:r>
      <w:r w:rsidRPr="00C66019">
        <w:rPr>
          <w:color w:val="000000" w:themeColor="text1"/>
          <w:highlight w:val="lightGray"/>
        </w:rPr>
        <w:t>__________________________________</w:t>
      </w:r>
      <w:r w:rsidRPr="00C66019">
        <w:rPr>
          <w:color w:val="000000" w:themeColor="text1"/>
          <w:lang w:val="kk-KZ"/>
        </w:rPr>
        <w:t xml:space="preserve">      </w:t>
      </w:r>
    </w:p>
    <w:p w:rsidR="00D14CCD" w:rsidRPr="00C66019" w:rsidRDefault="00D14CCD" w:rsidP="00D14CCD">
      <w:pPr>
        <w:rPr>
          <w:color w:val="000000" w:themeColor="text1"/>
          <w:sz w:val="20"/>
          <w:szCs w:val="20"/>
          <w:lang w:val="kk-KZ"/>
        </w:rPr>
      </w:pPr>
      <w:r w:rsidRPr="00C66019">
        <w:rPr>
          <w:color w:val="000000" w:themeColor="text1"/>
          <w:sz w:val="20"/>
          <w:szCs w:val="20"/>
          <w:lang w:val="kk-KZ"/>
        </w:rPr>
        <w:t xml:space="preserve">                 (</w:t>
      </w:r>
      <w:r w:rsidRPr="00C66019">
        <w:rPr>
          <w:color w:val="000000" w:themeColor="text1"/>
          <w:sz w:val="20"/>
          <w:szCs w:val="20"/>
        </w:rPr>
        <w:t>подпись)                                                                (ФИО)</w:t>
      </w:r>
    </w:p>
    <w:p w:rsidR="00D14CCD" w:rsidRPr="00C66019" w:rsidRDefault="00D14CCD" w:rsidP="00D14CCD">
      <w:pPr>
        <w:jc w:val="center"/>
        <w:rPr>
          <w:i/>
          <w:iCs/>
          <w:color w:val="000000" w:themeColor="text1"/>
        </w:rPr>
      </w:pPr>
    </w:p>
    <w:p w:rsidR="00D14CCD" w:rsidRPr="00C66019" w:rsidRDefault="00D14CCD" w:rsidP="00D14CCD">
      <w:pPr>
        <w:tabs>
          <w:tab w:val="left" w:pos="0"/>
        </w:tabs>
        <w:jc w:val="both"/>
        <w:rPr>
          <w:color w:val="000000" w:themeColor="text1"/>
        </w:rPr>
      </w:pPr>
      <w:r w:rsidRPr="00C66019">
        <w:rPr>
          <w:color w:val="000000" w:themeColor="text1"/>
        </w:rPr>
        <w:t>Рабочая учебная программа (</w:t>
      </w:r>
      <w:proofErr w:type="spellStart"/>
      <w:r w:rsidRPr="00C66019">
        <w:rPr>
          <w:color w:val="000000" w:themeColor="text1"/>
        </w:rPr>
        <w:t>Силлабус</w:t>
      </w:r>
      <w:proofErr w:type="spellEnd"/>
      <w:r w:rsidRPr="00C66019">
        <w:rPr>
          <w:color w:val="000000" w:themeColor="text1"/>
        </w:rPr>
        <w:t xml:space="preserve">) </w:t>
      </w:r>
      <w:r w:rsidRPr="00C66019">
        <w:rPr>
          <w:b/>
          <w:color w:val="000000" w:themeColor="text1"/>
        </w:rPr>
        <w:t>рассмотрена и рекомендована к утверждению</w:t>
      </w:r>
      <w:r w:rsidRPr="00C66019">
        <w:rPr>
          <w:color w:val="000000" w:themeColor="text1"/>
        </w:rPr>
        <w:t xml:space="preserve"> на</w:t>
      </w:r>
      <w:r w:rsidRPr="00C66019">
        <w:rPr>
          <w:color w:val="000000" w:themeColor="text1"/>
          <w:lang w:val="kk-KZ"/>
        </w:rPr>
        <w:t xml:space="preserve"> </w:t>
      </w:r>
      <w:r w:rsidRPr="00C66019">
        <w:rPr>
          <w:color w:val="000000" w:themeColor="text1"/>
        </w:rPr>
        <w:t>заседании</w:t>
      </w:r>
    </w:p>
    <w:p w:rsidR="00D14CCD" w:rsidRPr="00C66019" w:rsidRDefault="00D14CCD" w:rsidP="00D14CCD">
      <w:pPr>
        <w:jc w:val="center"/>
        <w:rPr>
          <w:i/>
          <w:iCs/>
          <w:color w:val="000000" w:themeColor="text1"/>
        </w:rPr>
      </w:pPr>
    </w:p>
    <w:p w:rsidR="00D14CCD" w:rsidRPr="00C66019" w:rsidRDefault="00D14CCD" w:rsidP="00D14CCD">
      <w:pPr>
        <w:tabs>
          <w:tab w:val="left" w:pos="0"/>
        </w:tabs>
        <w:rPr>
          <w:b/>
          <w:color w:val="000000" w:themeColor="text1"/>
          <w:lang w:val="kk-KZ"/>
        </w:rPr>
      </w:pPr>
      <w:r w:rsidRPr="00C66019">
        <w:rPr>
          <w:b/>
          <w:color w:val="000000" w:themeColor="text1"/>
          <w:lang w:val="kk-KZ"/>
        </w:rPr>
        <w:t>Кафедры</w:t>
      </w:r>
      <w:r w:rsidRPr="00C66019">
        <w:rPr>
          <w:color w:val="000000" w:themeColor="text1"/>
        </w:rPr>
        <w:t xml:space="preserve"> </w:t>
      </w:r>
      <w:r w:rsidRPr="00C66019">
        <w:rPr>
          <w:color w:val="000000" w:themeColor="text1"/>
          <w:highlight w:val="lightGray"/>
        </w:rPr>
        <w:t>название кафедры:</w:t>
      </w:r>
    </w:p>
    <w:p w:rsidR="00D14CCD" w:rsidRPr="00C66019" w:rsidRDefault="00D14CCD" w:rsidP="00D14CCD">
      <w:pPr>
        <w:rPr>
          <w:color w:val="000000" w:themeColor="text1"/>
          <w:lang w:val="kk-KZ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  <w:r w:rsidRPr="00C66019">
        <w:rPr>
          <w:color w:val="000000" w:themeColor="text1"/>
        </w:rPr>
        <w:t xml:space="preserve"> протокол №  </w:t>
      </w:r>
      <w:r w:rsidRPr="00C66019">
        <w:rPr>
          <w:color w:val="000000" w:themeColor="text1"/>
          <w:highlight w:val="lightGray"/>
        </w:rPr>
        <w:t>________</w:t>
      </w:r>
      <w:r w:rsidRPr="00C66019">
        <w:rPr>
          <w:color w:val="000000" w:themeColor="text1"/>
        </w:rPr>
        <w:t xml:space="preserve">      "</w:t>
      </w:r>
      <w:r w:rsidRPr="00C66019">
        <w:rPr>
          <w:color w:val="000000" w:themeColor="text1"/>
          <w:highlight w:val="lightGray"/>
        </w:rPr>
        <w:t>_____</w:t>
      </w:r>
      <w:r w:rsidRPr="00C66019">
        <w:rPr>
          <w:color w:val="000000" w:themeColor="text1"/>
        </w:rPr>
        <w:t xml:space="preserve">" </w:t>
      </w:r>
      <w:r w:rsidRPr="00C66019">
        <w:rPr>
          <w:color w:val="000000" w:themeColor="text1"/>
          <w:highlight w:val="lightGray"/>
        </w:rPr>
        <w:t>___________</w:t>
      </w:r>
      <w:r w:rsidRPr="00C66019">
        <w:rPr>
          <w:color w:val="000000" w:themeColor="text1"/>
        </w:rPr>
        <w:t xml:space="preserve"> 20</w:t>
      </w:r>
      <w:r w:rsidRPr="00C66019">
        <w:rPr>
          <w:color w:val="000000" w:themeColor="text1"/>
          <w:highlight w:val="lightGray"/>
        </w:rPr>
        <w:t>__</w:t>
      </w:r>
      <w:r w:rsidRPr="00C66019">
        <w:rPr>
          <w:color w:val="000000" w:themeColor="text1"/>
        </w:rPr>
        <w:t xml:space="preserve">г. </w:t>
      </w:r>
    </w:p>
    <w:p w:rsidR="00D14CCD" w:rsidRPr="00C66019" w:rsidRDefault="00D14CCD" w:rsidP="00D14CCD">
      <w:pPr>
        <w:rPr>
          <w:color w:val="000000" w:themeColor="text1"/>
          <w:lang w:val="kk-KZ"/>
        </w:rPr>
      </w:pPr>
    </w:p>
    <w:p w:rsidR="00D14CCD" w:rsidRPr="00C66019" w:rsidRDefault="00D14CCD" w:rsidP="00D14CCD">
      <w:pPr>
        <w:rPr>
          <w:color w:val="000000" w:themeColor="text1"/>
        </w:rPr>
      </w:pPr>
      <w:r w:rsidRPr="00C66019">
        <w:rPr>
          <w:color w:val="000000" w:themeColor="text1"/>
        </w:rPr>
        <w:t>Заведующий кафедрой</w:t>
      </w:r>
    </w:p>
    <w:p w:rsidR="00D14CCD" w:rsidRPr="00C66019" w:rsidRDefault="00D14CCD" w:rsidP="00D14CCD">
      <w:pPr>
        <w:rPr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  <w:lang w:val="kk-KZ"/>
        </w:rPr>
      </w:pPr>
      <w:r w:rsidRPr="00C66019">
        <w:rPr>
          <w:color w:val="000000" w:themeColor="text1"/>
        </w:rPr>
        <w:t xml:space="preserve">_____________________            </w:t>
      </w:r>
      <w:r w:rsidRPr="00C66019">
        <w:rPr>
          <w:color w:val="000000" w:themeColor="text1"/>
          <w:highlight w:val="lightGray"/>
        </w:rPr>
        <w:t>__________________________________</w:t>
      </w:r>
      <w:r w:rsidRPr="00C66019">
        <w:rPr>
          <w:color w:val="000000" w:themeColor="text1"/>
          <w:lang w:val="kk-KZ"/>
        </w:rPr>
        <w:t xml:space="preserve">      </w:t>
      </w:r>
    </w:p>
    <w:p w:rsidR="00D14CCD" w:rsidRPr="00C66019" w:rsidRDefault="00D14CCD" w:rsidP="00D14CCD">
      <w:pPr>
        <w:rPr>
          <w:color w:val="000000" w:themeColor="text1"/>
          <w:sz w:val="20"/>
          <w:szCs w:val="20"/>
        </w:rPr>
      </w:pPr>
      <w:r w:rsidRPr="00C66019">
        <w:rPr>
          <w:color w:val="000000" w:themeColor="text1"/>
          <w:sz w:val="20"/>
          <w:szCs w:val="20"/>
          <w:lang w:val="kk-KZ"/>
        </w:rPr>
        <w:t xml:space="preserve">                 (</w:t>
      </w:r>
      <w:r w:rsidRPr="00C66019">
        <w:rPr>
          <w:color w:val="000000" w:themeColor="text1"/>
          <w:sz w:val="20"/>
          <w:szCs w:val="20"/>
        </w:rPr>
        <w:t>подпись)                                                                (ФИО)</w:t>
      </w:r>
    </w:p>
    <w:p w:rsidR="00D14CCD" w:rsidRPr="00C66019" w:rsidRDefault="00D14CCD" w:rsidP="00D14CCD">
      <w:pPr>
        <w:rPr>
          <w:color w:val="000000" w:themeColor="text1"/>
          <w:sz w:val="20"/>
          <w:szCs w:val="20"/>
        </w:rPr>
      </w:pPr>
    </w:p>
    <w:p w:rsidR="00D14CCD" w:rsidRPr="00C66019" w:rsidRDefault="00D14CCD" w:rsidP="00D14CCD">
      <w:pPr>
        <w:rPr>
          <w:color w:val="000000" w:themeColor="text1"/>
          <w:sz w:val="20"/>
          <w:szCs w:val="20"/>
          <w:lang w:val="kk-KZ"/>
        </w:rPr>
      </w:pPr>
    </w:p>
    <w:p w:rsidR="00D14CCD" w:rsidRPr="00C66019" w:rsidRDefault="00D14CCD" w:rsidP="00D14CCD">
      <w:pPr>
        <w:rPr>
          <w:b/>
          <w:color w:val="000000" w:themeColor="text1"/>
        </w:rPr>
      </w:pPr>
      <w:r w:rsidRPr="00C66019">
        <w:rPr>
          <w:color w:val="000000" w:themeColor="text1"/>
        </w:rPr>
        <w:t>Рабочую учебную программу (</w:t>
      </w:r>
      <w:proofErr w:type="spellStart"/>
      <w:r w:rsidRPr="00C66019">
        <w:rPr>
          <w:color w:val="000000" w:themeColor="text1"/>
        </w:rPr>
        <w:t>Силлабус</w:t>
      </w:r>
      <w:proofErr w:type="spellEnd"/>
      <w:r w:rsidRPr="00C66019">
        <w:rPr>
          <w:color w:val="000000" w:themeColor="text1"/>
        </w:rPr>
        <w:t xml:space="preserve">) </w:t>
      </w:r>
      <w:r w:rsidRPr="00C66019">
        <w:rPr>
          <w:b/>
          <w:color w:val="000000" w:themeColor="text1"/>
        </w:rPr>
        <w:t>разработал</w:t>
      </w:r>
      <w:r w:rsidR="003A52B0">
        <w:rPr>
          <w:b/>
          <w:color w:val="000000" w:themeColor="text1"/>
        </w:rPr>
        <w:t>(</w:t>
      </w:r>
      <w:r w:rsidRPr="00C66019">
        <w:rPr>
          <w:b/>
          <w:color w:val="000000" w:themeColor="text1"/>
        </w:rPr>
        <w:t>и</w:t>
      </w:r>
      <w:r w:rsidR="003A52B0">
        <w:rPr>
          <w:b/>
          <w:color w:val="000000" w:themeColor="text1"/>
        </w:rPr>
        <w:t>)</w:t>
      </w:r>
      <w:r w:rsidRPr="00C66019">
        <w:rPr>
          <w:b/>
          <w:color w:val="000000" w:themeColor="text1"/>
        </w:rPr>
        <w:t>:</w:t>
      </w:r>
    </w:p>
    <w:p w:rsidR="00D14CCD" w:rsidRPr="00C66019" w:rsidRDefault="00D14CCD" w:rsidP="00D14CCD">
      <w:pPr>
        <w:rPr>
          <w:b/>
          <w:color w:val="000000" w:themeColor="text1"/>
        </w:rPr>
      </w:pPr>
    </w:p>
    <w:p w:rsidR="00D14CCD" w:rsidRPr="00C66019" w:rsidRDefault="00D14CCD" w:rsidP="00D14CCD">
      <w:pPr>
        <w:rPr>
          <w:color w:val="000000" w:themeColor="text1"/>
        </w:rPr>
      </w:pPr>
      <w:r w:rsidRPr="00C66019">
        <w:rPr>
          <w:color w:val="000000" w:themeColor="text1"/>
        </w:rPr>
        <w:t xml:space="preserve">1. </w:t>
      </w:r>
      <w:r w:rsidRPr="00C66019">
        <w:rPr>
          <w:bCs/>
          <w:color w:val="000000" w:themeColor="text1"/>
          <w:shd w:val="clear" w:color="auto" w:fill="A6A6A6"/>
        </w:rPr>
        <w:t>Фамилия И.О., должность, ученая степень, ученое  звание</w:t>
      </w:r>
      <w:r w:rsidRPr="00C66019">
        <w:rPr>
          <w:color w:val="000000" w:themeColor="text1"/>
          <w:shd w:val="clear" w:color="auto" w:fill="D9D9D9"/>
        </w:rPr>
        <w:t xml:space="preserve"> </w:t>
      </w:r>
      <w:r w:rsidRPr="00C66019">
        <w:rPr>
          <w:color w:val="000000" w:themeColor="text1"/>
        </w:rPr>
        <w:t>______________________</w:t>
      </w:r>
    </w:p>
    <w:p w:rsidR="00D14CCD" w:rsidRPr="00C66019" w:rsidRDefault="00D14CCD" w:rsidP="00D14CCD">
      <w:pPr>
        <w:rPr>
          <w:color w:val="000000" w:themeColor="text1"/>
        </w:rPr>
      </w:pP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  <w:sz w:val="20"/>
          <w:szCs w:val="20"/>
          <w:lang w:val="kk-KZ"/>
        </w:rPr>
        <w:t xml:space="preserve">                 (</w:t>
      </w:r>
      <w:r w:rsidRPr="00C66019">
        <w:rPr>
          <w:color w:val="000000" w:themeColor="text1"/>
          <w:sz w:val="20"/>
          <w:szCs w:val="20"/>
        </w:rPr>
        <w:t xml:space="preserve">подпись)        </w:t>
      </w:r>
    </w:p>
    <w:p w:rsidR="00D14CCD" w:rsidRPr="00C66019" w:rsidRDefault="00D14CCD" w:rsidP="00D14CCD">
      <w:pPr>
        <w:rPr>
          <w:color w:val="000000" w:themeColor="text1"/>
        </w:rPr>
      </w:pPr>
      <w:r w:rsidRPr="00C66019">
        <w:rPr>
          <w:color w:val="000000" w:themeColor="text1"/>
        </w:rPr>
        <w:t xml:space="preserve">2. </w:t>
      </w:r>
      <w:r w:rsidRPr="00C66019">
        <w:rPr>
          <w:bCs/>
          <w:color w:val="000000" w:themeColor="text1"/>
          <w:shd w:val="clear" w:color="auto" w:fill="A6A6A6"/>
        </w:rPr>
        <w:t>Фамилия И.О., должность, ученая степень, ученое  звание</w:t>
      </w:r>
      <w:r w:rsidRPr="00C66019">
        <w:rPr>
          <w:color w:val="000000" w:themeColor="text1"/>
          <w:shd w:val="clear" w:color="auto" w:fill="D9D9D9"/>
        </w:rPr>
        <w:t xml:space="preserve"> </w:t>
      </w:r>
      <w:r w:rsidRPr="00C66019">
        <w:rPr>
          <w:color w:val="000000" w:themeColor="text1"/>
        </w:rPr>
        <w:t>______________________</w:t>
      </w:r>
    </w:p>
    <w:p w:rsidR="00D14CCD" w:rsidRPr="00C66019" w:rsidRDefault="00D14CCD" w:rsidP="00D14CCD">
      <w:pPr>
        <w:rPr>
          <w:color w:val="000000" w:themeColor="text1"/>
        </w:rPr>
      </w:pP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</w:rPr>
        <w:tab/>
      </w:r>
      <w:r w:rsidRPr="00C66019">
        <w:rPr>
          <w:color w:val="000000" w:themeColor="text1"/>
          <w:sz w:val="20"/>
          <w:szCs w:val="20"/>
          <w:lang w:val="kk-KZ"/>
        </w:rPr>
        <w:t xml:space="preserve">                 (</w:t>
      </w:r>
      <w:r w:rsidRPr="00C66019">
        <w:rPr>
          <w:color w:val="000000" w:themeColor="text1"/>
          <w:sz w:val="20"/>
          <w:szCs w:val="20"/>
        </w:rPr>
        <w:t xml:space="preserve">подпись)        </w:t>
      </w:r>
    </w:p>
    <w:p w:rsidR="00054981" w:rsidRPr="00C66019" w:rsidRDefault="00054981">
      <w:pPr>
        <w:spacing w:after="200" w:line="276" w:lineRule="auto"/>
        <w:rPr>
          <w:b/>
          <w:color w:val="000000" w:themeColor="text1"/>
        </w:rPr>
      </w:pPr>
      <w:r w:rsidRPr="00C66019">
        <w:rPr>
          <w:b/>
          <w:color w:val="000000" w:themeColor="text1"/>
        </w:rPr>
        <w:br w:type="page"/>
      </w:r>
    </w:p>
    <w:p w:rsidR="00D14CCD" w:rsidRPr="00C66019" w:rsidRDefault="00D14CCD" w:rsidP="00D14CCD">
      <w:pPr>
        <w:jc w:val="center"/>
        <w:rPr>
          <w:b/>
          <w:color w:val="000000" w:themeColor="text1"/>
        </w:rPr>
      </w:pPr>
      <w:r w:rsidRPr="00C66019">
        <w:rPr>
          <w:b/>
          <w:color w:val="000000" w:themeColor="text1"/>
        </w:rPr>
        <w:lastRenderedPageBreak/>
        <w:t>1.</w:t>
      </w:r>
      <w:r w:rsidRPr="00C66019">
        <w:rPr>
          <w:b/>
          <w:color w:val="000000" w:themeColor="text1"/>
          <w:lang w:val="kk-KZ"/>
        </w:rPr>
        <w:t xml:space="preserve"> </w:t>
      </w:r>
      <w:r w:rsidR="002E5C54" w:rsidRPr="00C66019">
        <w:rPr>
          <w:b/>
          <w:color w:val="000000" w:themeColor="text1"/>
        </w:rPr>
        <w:t>Паспорт дисциплины</w:t>
      </w:r>
    </w:p>
    <w:p w:rsidR="00D14CCD" w:rsidRPr="00C66019" w:rsidRDefault="00D14CCD" w:rsidP="00D14CCD">
      <w:pPr>
        <w:jc w:val="center"/>
        <w:outlineLvl w:val="0"/>
        <w:rPr>
          <w:b/>
          <w:color w:val="000000" w:themeColor="text1"/>
        </w:rPr>
      </w:pPr>
    </w:p>
    <w:p w:rsidR="000A6138" w:rsidRPr="00C66019" w:rsidRDefault="000A6138" w:rsidP="00D14CCD">
      <w:pPr>
        <w:jc w:val="center"/>
        <w:outlineLvl w:val="0"/>
        <w:rPr>
          <w:b/>
          <w:color w:val="000000" w:themeColor="text1"/>
        </w:rPr>
      </w:pPr>
    </w:p>
    <w:p w:rsidR="000A6138" w:rsidRPr="00C66019" w:rsidRDefault="000A6138" w:rsidP="000A6138">
      <w:pPr>
        <w:numPr>
          <w:ilvl w:val="1"/>
          <w:numId w:val="2"/>
        </w:numPr>
        <w:ind w:hanging="900"/>
        <w:rPr>
          <w:b/>
          <w:color w:val="000000" w:themeColor="text1"/>
        </w:rPr>
      </w:pPr>
      <w:r w:rsidRPr="00C66019">
        <w:rPr>
          <w:b/>
          <w:color w:val="000000" w:themeColor="text1"/>
        </w:rPr>
        <w:t>Объем дисциплины в кредитах и академических часах. Форма контроля</w:t>
      </w:r>
    </w:p>
    <w:p w:rsidR="008C0E4E" w:rsidRPr="00C66019" w:rsidRDefault="008C0E4E" w:rsidP="008C0E4E">
      <w:pPr>
        <w:ind w:left="900"/>
        <w:rPr>
          <w:b/>
          <w:color w:val="000000" w:themeColor="text1"/>
        </w:rPr>
      </w:pPr>
    </w:p>
    <w:p w:rsidR="000A6138" w:rsidRPr="00C66019" w:rsidRDefault="000A6138" w:rsidP="000A6138">
      <w:pPr>
        <w:pStyle w:val="31"/>
        <w:tabs>
          <w:tab w:val="left" w:pos="1134"/>
        </w:tabs>
        <w:ind w:left="360"/>
        <w:jc w:val="right"/>
        <w:rPr>
          <w:color w:val="000000" w:themeColor="text1"/>
          <w:sz w:val="24"/>
          <w:lang w:val="kk-KZ"/>
        </w:rPr>
      </w:pPr>
      <w:r w:rsidRPr="00C66019">
        <w:rPr>
          <w:color w:val="000000" w:themeColor="text1"/>
          <w:sz w:val="24"/>
          <w:lang w:val="kk-KZ"/>
        </w:rPr>
        <w:t>Таблица 1</w:t>
      </w:r>
    </w:p>
    <w:p w:rsidR="008C0E4E" w:rsidRPr="00C66019" w:rsidRDefault="008C0E4E" w:rsidP="000A6138">
      <w:pPr>
        <w:pStyle w:val="31"/>
        <w:tabs>
          <w:tab w:val="left" w:pos="1134"/>
        </w:tabs>
        <w:ind w:left="360"/>
        <w:jc w:val="right"/>
        <w:rPr>
          <w:color w:val="000000" w:themeColor="text1"/>
          <w:sz w:val="24"/>
          <w:lang w:val="kk-KZ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851"/>
        <w:gridCol w:w="567"/>
        <w:gridCol w:w="709"/>
        <w:gridCol w:w="850"/>
        <w:gridCol w:w="709"/>
        <w:gridCol w:w="850"/>
        <w:gridCol w:w="851"/>
        <w:gridCol w:w="3118"/>
      </w:tblGrid>
      <w:tr w:rsidR="000A6138" w:rsidRPr="00C66019" w:rsidTr="000A6138">
        <w:trPr>
          <w:cantSplit/>
          <w:trHeight w:val="387"/>
        </w:trPr>
        <w:tc>
          <w:tcPr>
            <w:tcW w:w="1985" w:type="dxa"/>
            <w:gridSpan w:val="2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</w:rPr>
            </w:pPr>
            <w:r w:rsidRPr="00C66019">
              <w:rPr>
                <w:color w:val="000000" w:themeColor="text1"/>
                <w:szCs w:val="20"/>
              </w:rPr>
              <w:t xml:space="preserve">Всего </w:t>
            </w:r>
          </w:p>
        </w:tc>
        <w:tc>
          <w:tcPr>
            <w:tcW w:w="3685" w:type="dxa"/>
            <w:gridSpan w:val="5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</w:rPr>
            </w:pPr>
            <w:r w:rsidRPr="00C66019">
              <w:rPr>
                <w:color w:val="000000" w:themeColor="text1"/>
                <w:szCs w:val="20"/>
              </w:rPr>
              <w:t>Распределение часов по видам занятий</w:t>
            </w:r>
          </w:p>
        </w:tc>
        <w:tc>
          <w:tcPr>
            <w:tcW w:w="851" w:type="dxa"/>
            <w:vMerge w:val="restart"/>
            <w:textDirection w:val="btL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000000" w:themeColor="text1"/>
                <w:szCs w:val="20"/>
              </w:rPr>
            </w:pPr>
            <w:r w:rsidRPr="00C66019">
              <w:rPr>
                <w:color w:val="000000" w:themeColor="text1"/>
                <w:szCs w:val="20"/>
              </w:rPr>
              <w:t>Подготовка и сдача экзамена</w:t>
            </w:r>
          </w:p>
        </w:tc>
        <w:tc>
          <w:tcPr>
            <w:tcW w:w="3118" w:type="dxa"/>
            <w:vMerge w:val="restart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lang w:val="kk-KZ"/>
              </w:rPr>
            </w:pPr>
            <w:r w:rsidRPr="00C66019">
              <w:rPr>
                <w:color w:val="000000" w:themeColor="text1"/>
                <w:szCs w:val="20"/>
              </w:rPr>
              <w:t>Форма контроля</w:t>
            </w:r>
            <w:r w:rsidRPr="00C66019">
              <w:rPr>
                <w:color w:val="000000" w:themeColor="text1"/>
                <w:szCs w:val="20"/>
                <w:lang w:val="kk-KZ"/>
              </w:rPr>
              <w:t>, форма проведения</w:t>
            </w:r>
          </w:p>
        </w:tc>
      </w:tr>
      <w:tr w:rsidR="000A6138" w:rsidRPr="00C66019" w:rsidTr="000A6138">
        <w:trPr>
          <w:cantSplit/>
          <w:trHeight w:val="1667"/>
        </w:trPr>
        <w:tc>
          <w:tcPr>
            <w:tcW w:w="1134" w:type="dxa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</w:rPr>
            </w:pPr>
            <w:r w:rsidRPr="00C66019">
              <w:rPr>
                <w:color w:val="000000" w:themeColor="text1"/>
                <w:szCs w:val="20"/>
              </w:rPr>
              <w:t>Кредиты</w:t>
            </w:r>
          </w:p>
        </w:tc>
        <w:tc>
          <w:tcPr>
            <w:tcW w:w="851" w:type="dxa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lang w:val="kk-KZ"/>
              </w:rPr>
            </w:pPr>
            <w:r w:rsidRPr="00C66019">
              <w:rPr>
                <w:color w:val="000000" w:themeColor="text1"/>
                <w:szCs w:val="20"/>
                <w:lang w:val="kk-KZ"/>
              </w:rPr>
              <w:t>Часы</w:t>
            </w:r>
          </w:p>
        </w:tc>
        <w:tc>
          <w:tcPr>
            <w:tcW w:w="567" w:type="dxa"/>
            <w:textDirection w:val="btLr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000000" w:themeColor="text1"/>
                <w:szCs w:val="20"/>
              </w:rPr>
            </w:pPr>
            <w:r w:rsidRPr="00C66019">
              <w:rPr>
                <w:color w:val="000000" w:themeColor="text1"/>
                <w:szCs w:val="20"/>
                <w:lang w:val="kk-KZ"/>
              </w:rPr>
              <w:t>лекции</w:t>
            </w:r>
          </w:p>
        </w:tc>
        <w:tc>
          <w:tcPr>
            <w:tcW w:w="709" w:type="dxa"/>
            <w:textDirection w:val="btLr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000000" w:themeColor="text1"/>
                <w:szCs w:val="20"/>
                <w:lang w:val="kk-KZ"/>
              </w:rPr>
            </w:pPr>
            <w:r w:rsidRPr="00C66019">
              <w:rPr>
                <w:color w:val="000000" w:themeColor="text1"/>
                <w:szCs w:val="20"/>
              </w:rPr>
              <w:t>п</w:t>
            </w:r>
            <w:r w:rsidRPr="00C66019">
              <w:rPr>
                <w:color w:val="000000" w:themeColor="text1"/>
                <w:szCs w:val="20"/>
                <w:lang w:val="kk-KZ"/>
              </w:rPr>
              <w:t>рактические</w:t>
            </w:r>
          </w:p>
        </w:tc>
        <w:tc>
          <w:tcPr>
            <w:tcW w:w="850" w:type="dxa"/>
            <w:textDirection w:val="btLr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000000" w:themeColor="text1"/>
                <w:szCs w:val="20"/>
                <w:lang w:val="kk-KZ"/>
              </w:rPr>
            </w:pPr>
            <w:r w:rsidRPr="00C66019">
              <w:rPr>
                <w:color w:val="000000" w:themeColor="text1"/>
                <w:szCs w:val="20"/>
                <w:lang w:val="kk-KZ"/>
              </w:rPr>
              <w:t>лабораторные/студийные</w:t>
            </w:r>
          </w:p>
        </w:tc>
        <w:tc>
          <w:tcPr>
            <w:tcW w:w="709" w:type="dxa"/>
            <w:textDirection w:val="btL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000000" w:themeColor="text1"/>
                <w:szCs w:val="20"/>
              </w:rPr>
            </w:pPr>
            <w:r w:rsidRPr="00C66019">
              <w:rPr>
                <w:color w:val="000000" w:themeColor="text1"/>
                <w:szCs w:val="20"/>
                <w:lang w:val="kk-KZ"/>
              </w:rPr>
              <w:t>СРОП</w:t>
            </w:r>
          </w:p>
        </w:tc>
        <w:tc>
          <w:tcPr>
            <w:tcW w:w="850" w:type="dxa"/>
            <w:textDirection w:val="btL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ind w:left="113" w:right="113"/>
              <w:jc w:val="center"/>
              <w:rPr>
                <w:color w:val="000000" w:themeColor="text1"/>
                <w:szCs w:val="20"/>
              </w:rPr>
            </w:pPr>
            <w:r w:rsidRPr="00C66019">
              <w:rPr>
                <w:color w:val="000000" w:themeColor="text1"/>
                <w:szCs w:val="20"/>
              </w:rPr>
              <w:t>СРО</w:t>
            </w:r>
          </w:p>
        </w:tc>
        <w:tc>
          <w:tcPr>
            <w:tcW w:w="851" w:type="dxa"/>
            <w:vMerge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</w:rPr>
            </w:pPr>
          </w:p>
        </w:tc>
        <w:tc>
          <w:tcPr>
            <w:tcW w:w="3118" w:type="dxa"/>
            <w:vMerge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</w:rPr>
            </w:pPr>
          </w:p>
        </w:tc>
      </w:tr>
      <w:tr w:rsidR="000A6138" w:rsidRPr="00C66019" w:rsidTr="000A6138">
        <w:trPr>
          <w:cantSplit/>
          <w:trHeight w:val="246"/>
        </w:trPr>
        <w:tc>
          <w:tcPr>
            <w:tcW w:w="1134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5</w:t>
            </w:r>
          </w:p>
        </w:tc>
        <w:tc>
          <w:tcPr>
            <w:tcW w:w="851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150</w:t>
            </w:r>
          </w:p>
        </w:tc>
        <w:tc>
          <w:tcPr>
            <w:tcW w:w="567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30</w:t>
            </w:r>
          </w:p>
        </w:tc>
        <w:tc>
          <w:tcPr>
            <w:tcW w:w="709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15</w:t>
            </w:r>
          </w:p>
        </w:tc>
        <w:tc>
          <w:tcPr>
            <w:tcW w:w="850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15</w:t>
            </w:r>
          </w:p>
        </w:tc>
        <w:tc>
          <w:tcPr>
            <w:tcW w:w="709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15</w:t>
            </w:r>
          </w:p>
        </w:tc>
        <w:tc>
          <w:tcPr>
            <w:tcW w:w="850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60</w:t>
            </w:r>
          </w:p>
        </w:tc>
        <w:tc>
          <w:tcPr>
            <w:tcW w:w="851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15</w:t>
            </w:r>
          </w:p>
        </w:tc>
        <w:tc>
          <w:tcPr>
            <w:tcW w:w="3118" w:type="dxa"/>
            <w:vAlign w:val="center"/>
          </w:tcPr>
          <w:p w:rsidR="000A6138" w:rsidRPr="00C66019" w:rsidRDefault="000A6138" w:rsidP="00BB0939">
            <w:pPr>
              <w:pStyle w:val="31"/>
              <w:tabs>
                <w:tab w:val="left" w:pos="1134"/>
              </w:tabs>
              <w:jc w:val="center"/>
              <w:rPr>
                <w:color w:val="000000" w:themeColor="text1"/>
                <w:szCs w:val="20"/>
                <w:highlight w:val="lightGray"/>
              </w:rPr>
            </w:pPr>
            <w:r w:rsidRPr="00C66019">
              <w:rPr>
                <w:color w:val="000000" w:themeColor="text1"/>
                <w:szCs w:val="20"/>
                <w:highlight w:val="lightGray"/>
              </w:rPr>
              <w:t>Экзамен, ПФ</w:t>
            </w:r>
          </w:p>
        </w:tc>
      </w:tr>
    </w:tbl>
    <w:p w:rsidR="008C0E4E" w:rsidRPr="00C66019" w:rsidRDefault="008C0E4E" w:rsidP="008C0E4E">
      <w:pPr>
        <w:ind w:left="900"/>
        <w:rPr>
          <w:b/>
          <w:color w:val="000000" w:themeColor="text1"/>
        </w:rPr>
      </w:pPr>
    </w:p>
    <w:p w:rsidR="00D14CCD" w:rsidRPr="00C66019" w:rsidRDefault="00D14CCD" w:rsidP="00D14CCD">
      <w:pPr>
        <w:numPr>
          <w:ilvl w:val="1"/>
          <w:numId w:val="2"/>
        </w:numPr>
        <w:ind w:hanging="900"/>
        <w:rPr>
          <w:b/>
          <w:color w:val="000000" w:themeColor="text1"/>
        </w:rPr>
      </w:pPr>
      <w:r w:rsidRPr="00C66019">
        <w:rPr>
          <w:b/>
          <w:color w:val="000000" w:themeColor="text1"/>
        </w:rPr>
        <w:t xml:space="preserve">Цель </w:t>
      </w:r>
      <w:r w:rsidR="008736E9" w:rsidRPr="00C66019">
        <w:rPr>
          <w:b/>
          <w:color w:val="000000" w:themeColor="text1"/>
        </w:rPr>
        <w:t xml:space="preserve">дисциплины </w:t>
      </w:r>
      <w:r w:rsidR="002E5C54" w:rsidRPr="00C66019">
        <w:rPr>
          <w:b/>
          <w:color w:val="000000" w:themeColor="text1"/>
        </w:rPr>
        <w:t>и о</w:t>
      </w:r>
      <w:r w:rsidR="00F54FE2" w:rsidRPr="00C66019">
        <w:rPr>
          <w:b/>
          <w:color w:val="000000" w:themeColor="text1"/>
        </w:rPr>
        <w:t>жидаемые результаты обучения</w:t>
      </w:r>
    </w:p>
    <w:p w:rsidR="008C0E4E" w:rsidRPr="00C66019" w:rsidRDefault="008C0E4E" w:rsidP="00D14CCD">
      <w:pPr>
        <w:ind w:left="360"/>
        <w:jc w:val="both"/>
        <w:rPr>
          <w:b/>
          <w:color w:val="000000" w:themeColor="text1"/>
        </w:rPr>
      </w:pPr>
    </w:p>
    <w:p w:rsidR="00D14CCD" w:rsidRPr="00C66019" w:rsidRDefault="00D14CCD" w:rsidP="00D14CCD">
      <w:pPr>
        <w:ind w:left="360"/>
        <w:jc w:val="both"/>
        <w:rPr>
          <w:i/>
          <w:color w:val="000000" w:themeColor="text1"/>
        </w:rPr>
      </w:pPr>
      <w:r w:rsidRPr="00C66019">
        <w:rPr>
          <w:b/>
          <w:color w:val="000000" w:themeColor="text1"/>
        </w:rPr>
        <w:t>Цель</w:t>
      </w:r>
      <w:r w:rsidR="008736E9" w:rsidRPr="00C66019">
        <w:rPr>
          <w:b/>
          <w:color w:val="000000" w:themeColor="text1"/>
        </w:rPr>
        <w:t xml:space="preserve"> дисциплины</w:t>
      </w:r>
      <w:r w:rsidRPr="00C66019">
        <w:rPr>
          <w:b/>
          <w:color w:val="000000" w:themeColor="text1"/>
        </w:rPr>
        <w:t>:</w:t>
      </w:r>
      <w:r w:rsidRPr="00C66019">
        <w:rPr>
          <w:i/>
          <w:color w:val="000000" w:themeColor="text1"/>
        </w:rPr>
        <w:t xml:space="preserve"> </w:t>
      </w:r>
    </w:p>
    <w:p w:rsidR="00D14CCD" w:rsidRPr="00C66019" w:rsidRDefault="00D14CCD" w:rsidP="00D14CCD">
      <w:pPr>
        <w:ind w:left="360"/>
        <w:jc w:val="both"/>
        <w:rPr>
          <w:i/>
          <w:color w:val="000000" w:themeColor="text1"/>
        </w:rPr>
      </w:pPr>
    </w:p>
    <w:p w:rsidR="00D14CCD" w:rsidRPr="00C66019" w:rsidRDefault="002D62BC" w:rsidP="002D62BC">
      <w:pPr>
        <w:ind w:left="360"/>
        <w:jc w:val="both"/>
        <w:rPr>
          <w:b/>
          <w:color w:val="000000" w:themeColor="text1"/>
        </w:rPr>
      </w:pPr>
      <w:r w:rsidRPr="00C66019">
        <w:rPr>
          <w:b/>
          <w:color w:val="000000" w:themeColor="text1"/>
        </w:rPr>
        <w:t>Ожидаемые результаты обучения:</w:t>
      </w:r>
    </w:p>
    <w:p w:rsidR="002D62BC" w:rsidRPr="00C66019" w:rsidRDefault="00223801" w:rsidP="002D62BC">
      <w:pPr>
        <w:ind w:left="900"/>
        <w:rPr>
          <w:i/>
          <w:color w:val="000000" w:themeColor="text1"/>
          <w:highlight w:val="lightGray"/>
        </w:rPr>
      </w:pPr>
      <w:r w:rsidRPr="00C66019">
        <w:rPr>
          <w:i/>
          <w:color w:val="000000" w:themeColor="text1"/>
          <w:highlight w:val="lightGray"/>
        </w:rPr>
        <w:t xml:space="preserve">1) </w:t>
      </w:r>
      <w:proofErr w:type="gramStart"/>
      <w:r w:rsidR="002D62BC" w:rsidRPr="00C66019">
        <w:rPr>
          <w:i/>
          <w:color w:val="000000" w:themeColor="text1"/>
          <w:highlight w:val="lightGray"/>
        </w:rPr>
        <w:t>глагол  действия</w:t>
      </w:r>
      <w:proofErr w:type="gramEnd"/>
      <w:r w:rsidR="008736E9" w:rsidRPr="00C66019">
        <w:rPr>
          <w:i/>
          <w:color w:val="000000" w:themeColor="text1"/>
          <w:highlight w:val="lightGray"/>
        </w:rPr>
        <w:t>.</w:t>
      </w:r>
      <w:r w:rsidR="00F417A3" w:rsidRPr="00C66019">
        <w:rPr>
          <w:i/>
          <w:color w:val="000000" w:themeColor="text1"/>
          <w:highlight w:val="lightGray"/>
        </w:rPr>
        <w:t>(Что</w:t>
      </w:r>
      <w:r w:rsidR="00CC1EC8" w:rsidRPr="00C66019">
        <w:rPr>
          <w:i/>
          <w:color w:val="000000" w:themeColor="text1"/>
          <w:highlight w:val="lightGray"/>
        </w:rPr>
        <w:t xml:space="preserve"> сможет</w:t>
      </w:r>
      <w:r w:rsidR="00F417A3" w:rsidRPr="00C66019">
        <w:rPr>
          <w:i/>
          <w:color w:val="000000" w:themeColor="text1"/>
          <w:highlight w:val="lightGray"/>
        </w:rPr>
        <w:t xml:space="preserve"> дела</w:t>
      </w:r>
      <w:r w:rsidR="00CC1EC8" w:rsidRPr="00C66019">
        <w:rPr>
          <w:i/>
          <w:color w:val="000000" w:themeColor="text1"/>
          <w:highlight w:val="lightGray"/>
        </w:rPr>
        <w:t>ть</w:t>
      </w:r>
      <w:r w:rsidR="00F417A3" w:rsidRPr="00C66019">
        <w:rPr>
          <w:i/>
          <w:color w:val="000000" w:themeColor="text1"/>
          <w:highlight w:val="lightGray"/>
        </w:rPr>
        <w:t xml:space="preserve"> обучающийся по результатам изучения дисциплины?)</w:t>
      </w:r>
      <w:r w:rsidR="008736E9" w:rsidRPr="00C66019">
        <w:rPr>
          <w:i/>
          <w:color w:val="000000" w:themeColor="text1"/>
          <w:highlight w:val="lightGray"/>
        </w:rPr>
        <w:t>............</w:t>
      </w:r>
      <w:r w:rsidR="00B74742" w:rsidRPr="00C66019">
        <w:rPr>
          <w:i/>
          <w:color w:val="000000" w:themeColor="text1"/>
          <w:highlight w:val="lightGray"/>
        </w:rPr>
        <w:t xml:space="preserve"> </w:t>
      </w:r>
    </w:p>
    <w:p w:rsidR="00223801" w:rsidRPr="00C66019" w:rsidRDefault="00223801" w:rsidP="002D62BC">
      <w:pPr>
        <w:ind w:left="900"/>
        <w:rPr>
          <w:i/>
          <w:color w:val="000000" w:themeColor="text1"/>
        </w:rPr>
      </w:pPr>
      <w:r w:rsidRPr="00C66019">
        <w:rPr>
          <w:i/>
          <w:color w:val="000000" w:themeColor="text1"/>
          <w:highlight w:val="lightGray"/>
        </w:rPr>
        <w:t>2) глагол  действия.............</w:t>
      </w:r>
    </w:p>
    <w:p w:rsidR="00F417A3" w:rsidRPr="00C66019" w:rsidRDefault="00F417A3" w:rsidP="002D62BC">
      <w:pPr>
        <w:ind w:left="900"/>
        <w:rPr>
          <w:i/>
          <w:color w:val="000000" w:themeColor="text1"/>
        </w:rPr>
      </w:pPr>
      <w:r w:rsidRPr="00C66019">
        <w:rPr>
          <w:i/>
          <w:color w:val="000000" w:themeColor="text1"/>
        </w:rPr>
        <w:t>............................................</w:t>
      </w:r>
    </w:p>
    <w:p w:rsidR="002D62BC" w:rsidRPr="00C66019" w:rsidRDefault="00DC404E" w:rsidP="00DC404E">
      <w:pPr>
        <w:numPr>
          <w:ilvl w:val="1"/>
          <w:numId w:val="2"/>
        </w:numPr>
        <w:ind w:hanging="900"/>
        <w:rPr>
          <w:b/>
          <w:color w:val="000000" w:themeColor="text1"/>
        </w:rPr>
      </w:pPr>
      <w:r w:rsidRPr="00C66019">
        <w:rPr>
          <w:b/>
          <w:color w:val="000000" w:themeColor="text1"/>
        </w:rPr>
        <w:t>Политика курса</w:t>
      </w:r>
    </w:p>
    <w:p w:rsidR="00623FEF" w:rsidRPr="00C66019" w:rsidRDefault="00B7260D" w:rsidP="00623FEF">
      <w:pPr>
        <w:pStyle w:val="a7"/>
        <w:numPr>
          <w:ilvl w:val="0"/>
          <w:numId w:val="4"/>
        </w:numPr>
        <w:jc w:val="both"/>
        <w:rPr>
          <w:color w:val="000000" w:themeColor="text1"/>
        </w:rPr>
      </w:pPr>
      <w:r w:rsidRPr="00C66019">
        <w:rPr>
          <w:color w:val="000000" w:themeColor="text1"/>
        </w:rPr>
        <w:t xml:space="preserve">строго соблюдать </w:t>
      </w:r>
      <w:r w:rsidR="00623FEF" w:rsidRPr="00C66019">
        <w:rPr>
          <w:color w:val="000000" w:themeColor="text1"/>
        </w:rPr>
        <w:t>Академическую политику</w:t>
      </w:r>
      <w:r w:rsidR="008B7D17" w:rsidRPr="00C66019">
        <w:rPr>
          <w:color w:val="000000" w:themeColor="text1"/>
          <w:lang w:val="kk-KZ"/>
        </w:rPr>
        <w:t xml:space="preserve"> </w:t>
      </w:r>
      <w:r w:rsidR="00A542F9">
        <w:rPr>
          <w:color w:val="000000" w:themeColor="text1"/>
        </w:rPr>
        <w:t>СК</w:t>
      </w:r>
      <w:r w:rsidR="008B7D17" w:rsidRPr="00C66019">
        <w:rPr>
          <w:color w:val="000000" w:themeColor="text1"/>
        </w:rPr>
        <w:t xml:space="preserve">У имени М. </w:t>
      </w:r>
      <w:proofErr w:type="spellStart"/>
      <w:r w:rsidR="008B7D17" w:rsidRPr="00C66019">
        <w:rPr>
          <w:color w:val="000000" w:themeColor="text1"/>
        </w:rPr>
        <w:t>Козыбаева</w:t>
      </w:r>
      <w:proofErr w:type="spellEnd"/>
      <w:r w:rsidR="00A542F9">
        <w:rPr>
          <w:color w:val="000000" w:themeColor="text1"/>
        </w:rPr>
        <w:t>, Этический кодекс СК</w:t>
      </w:r>
      <w:r w:rsidR="00623FEF" w:rsidRPr="00C66019">
        <w:rPr>
          <w:color w:val="000000" w:themeColor="text1"/>
        </w:rPr>
        <w:t xml:space="preserve">У имени М. </w:t>
      </w:r>
      <w:proofErr w:type="spellStart"/>
      <w:r w:rsidR="00623FEF" w:rsidRPr="00C66019">
        <w:rPr>
          <w:color w:val="000000" w:themeColor="text1"/>
        </w:rPr>
        <w:t>Козыбаева</w:t>
      </w:r>
      <w:proofErr w:type="spellEnd"/>
      <w:r w:rsidR="00623FEF" w:rsidRPr="00C66019">
        <w:rPr>
          <w:color w:val="000000" w:themeColor="text1"/>
        </w:rPr>
        <w:t xml:space="preserve">, </w:t>
      </w:r>
      <w:r w:rsidR="0060488E" w:rsidRPr="00C66019">
        <w:rPr>
          <w:color w:val="000000" w:themeColor="text1"/>
        </w:rPr>
        <w:t>Пра</w:t>
      </w:r>
      <w:r w:rsidR="00A542F9">
        <w:rPr>
          <w:color w:val="000000" w:themeColor="text1"/>
        </w:rPr>
        <w:t>вила академической честности СК</w:t>
      </w:r>
      <w:r w:rsidR="0060488E" w:rsidRPr="00C66019">
        <w:rPr>
          <w:color w:val="000000" w:themeColor="text1"/>
        </w:rPr>
        <w:t>У им</w:t>
      </w:r>
      <w:r w:rsidR="00C436B9" w:rsidRPr="00C66019">
        <w:rPr>
          <w:color w:val="000000" w:themeColor="text1"/>
        </w:rPr>
        <w:t xml:space="preserve">ени </w:t>
      </w:r>
      <w:r w:rsidR="0060488E" w:rsidRPr="00C66019">
        <w:rPr>
          <w:color w:val="000000" w:themeColor="text1"/>
        </w:rPr>
        <w:t xml:space="preserve">М. </w:t>
      </w:r>
      <w:proofErr w:type="spellStart"/>
      <w:r w:rsidR="0060488E" w:rsidRPr="00C66019">
        <w:rPr>
          <w:color w:val="000000" w:themeColor="text1"/>
        </w:rPr>
        <w:t>Козыбаева</w:t>
      </w:r>
      <w:proofErr w:type="spellEnd"/>
      <w:r w:rsidR="00623FEF" w:rsidRPr="00C66019">
        <w:rPr>
          <w:color w:val="000000" w:themeColor="text1"/>
          <w:lang w:val="kk-KZ"/>
        </w:rPr>
        <w:t>;</w:t>
      </w:r>
    </w:p>
    <w:p w:rsidR="008B7D17" w:rsidRPr="00C66019" w:rsidRDefault="008B7D17" w:rsidP="00623FEF">
      <w:pPr>
        <w:pStyle w:val="a7"/>
        <w:numPr>
          <w:ilvl w:val="0"/>
          <w:numId w:val="4"/>
        </w:numPr>
        <w:jc w:val="both"/>
        <w:rPr>
          <w:color w:val="000000" w:themeColor="text1"/>
        </w:rPr>
      </w:pPr>
      <w:r w:rsidRPr="00C66019">
        <w:rPr>
          <w:color w:val="000000" w:themeColor="text1"/>
          <w:lang w:val="kk-KZ"/>
        </w:rPr>
        <w:t>запрещены все виды Академической нечестности;</w:t>
      </w:r>
    </w:p>
    <w:p w:rsidR="00B7260D" w:rsidRPr="00C66019" w:rsidRDefault="00B7260D" w:rsidP="007D66B3">
      <w:pPr>
        <w:pStyle w:val="a7"/>
        <w:numPr>
          <w:ilvl w:val="0"/>
          <w:numId w:val="4"/>
        </w:numPr>
        <w:jc w:val="both"/>
        <w:rPr>
          <w:color w:val="000000" w:themeColor="text1"/>
        </w:rPr>
      </w:pPr>
      <w:r w:rsidRPr="00C66019">
        <w:rPr>
          <w:color w:val="000000" w:themeColor="text1"/>
        </w:rPr>
        <w:t>на занятия приходить в деловой одежде;</w:t>
      </w:r>
    </w:p>
    <w:p w:rsidR="00B7260D" w:rsidRPr="00C66019" w:rsidRDefault="00B7260D" w:rsidP="007D66B3">
      <w:pPr>
        <w:pStyle w:val="a7"/>
        <w:numPr>
          <w:ilvl w:val="0"/>
          <w:numId w:val="4"/>
        </w:numPr>
        <w:jc w:val="both"/>
        <w:rPr>
          <w:color w:val="000000" w:themeColor="text1"/>
        </w:rPr>
      </w:pPr>
      <w:r w:rsidRPr="00C66019">
        <w:rPr>
          <w:color w:val="000000" w:themeColor="text1"/>
        </w:rPr>
        <w:t>активно участвовать в учебном процессе;</w:t>
      </w:r>
    </w:p>
    <w:p w:rsidR="00B7260D" w:rsidRPr="00C66019" w:rsidRDefault="00B7260D" w:rsidP="007D66B3">
      <w:pPr>
        <w:pStyle w:val="a7"/>
        <w:numPr>
          <w:ilvl w:val="0"/>
          <w:numId w:val="4"/>
        </w:numPr>
        <w:jc w:val="both"/>
        <w:rPr>
          <w:color w:val="000000" w:themeColor="text1"/>
        </w:rPr>
      </w:pPr>
      <w:r w:rsidRPr="00C66019">
        <w:rPr>
          <w:color w:val="000000" w:themeColor="text1"/>
        </w:rPr>
        <w:t xml:space="preserve">быть терпимым, открытым и доброжелательным к сокурсникам, преподавателям и сотрудникам </w:t>
      </w:r>
      <w:r w:rsidR="0060488E" w:rsidRPr="00C66019">
        <w:rPr>
          <w:color w:val="000000" w:themeColor="text1"/>
        </w:rPr>
        <w:t xml:space="preserve">Северо-Казахстанского университета им. М. </w:t>
      </w:r>
      <w:proofErr w:type="spellStart"/>
      <w:r w:rsidR="0060488E" w:rsidRPr="00C66019">
        <w:rPr>
          <w:color w:val="000000" w:themeColor="text1"/>
        </w:rPr>
        <w:t>Козыбаева</w:t>
      </w:r>
      <w:proofErr w:type="spellEnd"/>
      <w:r w:rsidRPr="00C66019">
        <w:rPr>
          <w:color w:val="000000" w:themeColor="text1"/>
        </w:rPr>
        <w:t>;</w:t>
      </w:r>
    </w:p>
    <w:p w:rsidR="00B7260D" w:rsidRPr="00C66019" w:rsidRDefault="00B7260D" w:rsidP="007D66B3">
      <w:pPr>
        <w:pStyle w:val="a7"/>
        <w:numPr>
          <w:ilvl w:val="0"/>
          <w:numId w:val="4"/>
        </w:numPr>
        <w:jc w:val="both"/>
        <w:rPr>
          <w:color w:val="000000" w:themeColor="text1"/>
        </w:rPr>
      </w:pPr>
      <w:r w:rsidRPr="00C66019">
        <w:rPr>
          <w:color w:val="000000" w:themeColor="text1"/>
        </w:rPr>
        <w:t>содействовать коллективной работе и участвовать в дискуссиях;</w:t>
      </w:r>
    </w:p>
    <w:p w:rsidR="00B7260D" w:rsidRPr="00C66019" w:rsidRDefault="00B7260D" w:rsidP="007D66B3">
      <w:pPr>
        <w:pStyle w:val="a7"/>
        <w:numPr>
          <w:ilvl w:val="0"/>
          <w:numId w:val="4"/>
        </w:numPr>
        <w:jc w:val="both"/>
        <w:rPr>
          <w:color w:val="000000" w:themeColor="text1"/>
        </w:rPr>
      </w:pPr>
      <w:r w:rsidRPr="00C66019">
        <w:rPr>
          <w:color w:val="000000" w:themeColor="text1"/>
        </w:rPr>
        <w:t>быть пунктуальным и обязательным (опоздания, пропуски, поведение в аудитории, позднее предоставление работ, отсутствие на экзамене);</w:t>
      </w:r>
    </w:p>
    <w:p w:rsidR="00623FEF" w:rsidRPr="00C66019" w:rsidRDefault="00623FEF" w:rsidP="00623FEF">
      <w:pPr>
        <w:pStyle w:val="a7"/>
        <w:numPr>
          <w:ilvl w:val="0"/>
          <w:numId w:val="4"/>
        </w:numPr>
        <w:shd w:val="clear" w:color="auto" w:fill="D9D9D9" w:themeFill="background1" w:themeFillShade="D9"/>
        <w:jc w:val="both"/>
        <w:rPr>
          <w:color w:val="000000" w:themeColor="text1"/>
        </w:rPr>
      </w:pPr>
      <w:r w:rsidRPr="00C66019">
        <w:rPr>
          <w:color w:val="000000" w:themeColor="text1"/>
          <w:lang w:val="kk-KZ"/>
        </w:rPr>
        <w:t>Прописать требования ППС</w:t>
      </w:r>
    </w:p>
    <w:p w:rsidR="00DC404E" w:rsidRPr="00C66019" w:rsidRDefault="00DC404E" w:rsidP="00D71B46">
      <w:pPr>
        <w:pStyle w:val="a7"/>
        <w:ind w:left="1620"/>
        <w:rPr>
          <w:i/>
          <w:color w:val="000000" w:themeColor="text1"/>
        </w:rPr>
      </w:pPr>
    </w:p>
    <w:p w:rsidR="00D14CCD" w:rsidRPr="00C66019" w:rsidRDefault="00D14CCD" w:rsidP="00D14CCD">
      <w:pPr>
        <w:numPr>
          <w:ilvl w:val="1"/>
          <w:numId w:val="2"/>
        </w:numPr>
        <w:ind w:hanging="900"/>
        <w:jc w:val="both"/>
        <w:rPr>
          <w:b/>
          <w:color w:val="000000" w:themeColor="text1"/>
          <w:lang w:val="kk-KZ"/>
        </w:rPr>
      </w:pPr>
      <w:r w:rsidRPr="00C66019">
        <w:rPr>
          <w:b/>
          <w:color w:val="000000" w:themeColor="text1"/>
          <w:lang w:val="kk-KZ"/>
        </w:rPr>
        <w:t xml:space="preserve">Пререквизиты </w:t>
      </w:r>
    </w:p>
    <w:p w:rsidR="00D14CCD" w:rsidRPr="00C66019" w:rsidRDefault="00D14CCD" w:rsidP="00D14CCD">
      <w:pPr>
        <w:ind w:left="360"/>
        <w:jc w:val="both"/>
        <w:rPr>
          <w:i/>
          <w:color w:val="000000" w:themeColor="text1"/>
        </w:rPr>
      </w:pPr>
      <w:r w:rsidRPr="00C66019">
        <w:rPr>
          <w:i/>
          <w:color w:val="000000" w:themeColor="text1"/>
        </w:rPr>
        <w:t>(Указываются дисциплины и другие виды учебной работы, содержащие знания, умения и навыки и компетенции, необходимые для освоения данной дисциплины).</w:t>
      </w:r>
    </w:p>
    <w:p w:rsidR="00D14CCD" w:rsidRPr="00C66019" w:rsidRDefault="00D14CCD" w:rsidP="00D14CCD">
      <w:pPr>
        <w:ind w:left="360"/>
        <w:jc w:val="both"/>
        <w:rPr>
          <w:b/>
          <w:i/>
          <w:color w:val="000000" w:themeColor="text1"/>
        </w:rPr>
      </w:pPr>
    </w:p>
    <w:p w:rsidR="00D14CCD" w:rsidRPr="00C66019" w:rsidRDefault="00D14CCD" w:rsidP="00D14CCD">
      <w:pPr>
        <w:numPr>
          <w:ilvl w:val="1"/>
          <w:numId w:val="2"/>
        </w:numPr>
        <w:ind w:hanging="900"/>
        <w:jc w:val="both"/>
        <w:rPr>
          <w:b/>
          <w:color w:val="000000" w:themeColor="text1"/>
          <w:lang w:val="kk-KZ"/>
        </w:rPr>
      </w:pPr>
      <w:r w:rsidRPr="00C66019">
        <w:rPr>
          <w:b/>
          <w:color w:val="000000" w:themeColor="text1"/>
          <w:lang w:val="kk-KZ"/>
        </w:rPr>
        <w:t xml:space="preserve">Постреквизиты </w:t>
      </w:r>
    </w:p>
    <w:p w:rsidR="00D14CCD" w:rsidRPr="00C66019" w:rsidRDefault="00D14CCD" w:rsidP="00D14CCD">
      <w:pPr>
        <w:ind w:left="360"/>
        <w:jc w:val="both"/>
        <w:rPr>
          <w:i/>
          <w:color w:val="000000" w:themeColor="text1"/>
        </w:rPr>
      </w:pPr>
      <w:r w:rsidRPr="00C66019">
        <w:rPr>
          <w:i/>
          <w:color w:val="000000" w:themeColor="text1"/>
        </w:rPr>
        <w:t>1. Указываются дисциплины и другие виды учебной работы, для изучения ко</w:t>
      </w:r>
      <w:r w:rsidR="007B19EC">
        <w:rPr>
          <w:i/>
          <w:color w:val="000000" w:themeColor="text1"/>
        </w:rPr>
        <w:t>торых требуются знания, умения,</w:t>
      </w:r>
      <w:r w:rsidRPr="00C66019">
        <w:rPr>
          <w:i/>
          <w:color w:val="000000" w:themeColor="text1"/>
        </w:rPr>
        <w:t xml:space="preserve"> навыки и компетенции, приобретаемые по завершении изучения данной дисциплины.</w:t>
      </w:r>
    </w:p>
    <w:p w:rsidR="007B19EC" w:rsidRDefault="00D14CCD" w:rsidP="00AD4EB9">
      <w:pPr>
        <w:ind w:left="360"/>
        <w:jc w:val="both"/>
        <w:rPr>
          <w:i/>
          <w:color w:val="000000" w:themeColor="text1"/>
        </w:rPr>
      </w:pPr>
      <w:r w:rsidRPr="00C66019">
        <w:rPr>
          <w:i/>
          <w:color w:val="000000" w:themeColor="text1"/>
        </w:rPr>
        <w:lastRenderedPageBreak/>
        <w:t xml:space="preserve">2. Для дисциплин вузовского компонента и компонента по выбору </w:t>
      </w:r>
      <w:proofErr w:type="spellStart"/>
      <w:r w:rsidRPr="00C66019">
        <w:rPr>
          <w:i/>
          <w:color w:val="000000" w:themeColor="text1"/>
        </w:rPr>
        <w:t>пререквизиты</w:t>
      </w:r>
      <w:proofErr w:type="spellEnd"/>
      <w:r w:rsidRPr="00C66019">
        <w:rPr>
          <w:i/>
          <w:color w:val="000000" w:themeColor="text1"/>
        </w:rPr>
        <w:t xml:space="preserve"> и </w:t>
      </w:r>
      <w:proofErr w:type="spellStart"/>
      <w:r w:rsidRPr="00C66019">
        <w:rPr>
          <w:i/>
          <w:color w:val="000000" w:themeColor="text1"/>
        </w:rPr>
        <w:t>постреквизиты</w:t>
      </w:r>
      <w:proofErr w:type="spellEnd"/>
      <w:r w:rsidRPr="00C66019">
        <w:rPr>
          <w:i/>
          <w:color w:val="000000" w:themeColor="text1"/>
        </w:rPr>
        <w:t xml:space="preserve"> должны соответствовать </w:t>
      </w:r>
      <w:proofErr w:type="spellStart"/>
      <w:r w:rsidRPr="00C66019">
        <w:rPr>
          <w:i/>
          <w:color w:val="000000" w:themeColor="text1"/>
        </w:rPr>
        <w:t>пререквизитам</w:t>
      </w:r>
      <w:proofErr w:type="spellEnd"/>
      <w:r w:rsidRPr="00C66019">
        <w:rPr>
          <w:i/>
          <w:color w:val="000000" w:themeColor="text1"/>
        </w:rPr>
        <w:t xml:space="preserve"> и </w:t>
      </w:r>
      <w:proofErr w:type="spellStart"/>
      <w:r w:rsidRPr="00C66019">
        <w:rPr>
          <w:i/>
          <w:color w:val="000000" w:themeColor="text1"/>
        </w:rPr>
        <w:t>постреквизитам</w:t>
      </w:r>
      <w:proofErr w:type="spellEnd"/>
      <w:r w:rsidRPr="00C66019">
        <w:rPr>
          <w:i/>
          <w:color w:val="000000" w:themeColor="text1"/>
        </w:rPr>
        <w:t>, указанным в каталоге элективных дисциплин и типичном учебном плане).</w:t>
      </w:r>
    </w:p>
    <w:p w:rsidR="00223801" w:rsidRPr="00C66019" w:rsidRDefault="007B19EC" w:rsidP="00AD4EB9">
      <w:pPr>
        <w:ind w:left="360"/>
        <w:jc w:val="both"/>
        <w:rPr>
          <w:b/>
          <w:color w:val="000000" w:themeColor="text1"/>
        </w:rPr>
      </w:pPr>
      <w:r>
        <w:rPr>
          <w:i/>
          <w:color w:val="000000" w:themeColor="text1"/>
        </w:rPr>
        <w:t xml:space="preserve">3. </w:t>
      </w:r>
      <w:r w:rsidR="00881C95">
        <w:rPr>
          <w:i/>
          <w:color w:val="000000" w:themeColor="text1"/>
        </w:rPr>
        <w:t>Написание и защита дипломной работы, дипломного</w:t>
      </w:r>
      <w:bookmarkStart w:id="0" w:name="_GoBack"/>
      <w:bookmarkEnd w:id="0"/>
      <w:r w:rsidRPr="007B19EC">
        <w:rPr>
          <w:i/>
          <w:color w:val="000000" w:themeColor="text1"/>
        </w:rPr>
        <w:t xml:space="preserve"> проекта</w:t>
      </w:r>
      <w:r>
        <w:rPr>
          <w:i/>
          <w:color w:val="000000" w:themeColor="text1"/>
        </w:rPr>
        <w:t xml:space="preserve"> не могут являться постреквезитом.</w:t>
      </w:r>
      <w:r w:rsidR="00223801" w:rsidRPr="00C66019">
        <w:rPr>
          <w:b/>
          <w:color w:val="000000" w:themeColor="text1"/>
        </w:rPr>
        <w:br w:type="page"/>
      </w:r>
    </w:p>
    <w:p w:rsidR="00223801" w:rsidRPr="00C66019" w:rsidRDefault="00223801">
      <w:pPr>
        <w:spacing w:after="200" w:line="276" w:lineRule="auto"/>
        <w:rPr>
          <w:b/>
          <w:color w:val="000000" w:themeColor="text1"/>
        </w:rPr>
        <w:sectPr w:rsidR="00223801" w:rsidRPr="00C66019" w:rsidSect="00770997">
          <w:type w:val="nextColumn"/>
          <w:pgSz w:w="11906" w:h="16838"/>
          <w:pgMar w:top="993" w:right="851" w:bottom="1729" w:left="1701" w:header="708" w:footer="708" w:gutter="0"/>
          <w:cols w:space="708"/>
          <w:docGrid w:linePitch="360"/>
        </w:sectPr>
      </w:pPr>
    </w:p>
    <w:p w:rsidR="00AB03D8" w:rsidRPr="00C66019" w:rsidRDefault="00C74A8A" w:rsidP="00AB03D8">
      <w:pPr>
        <w:spacing w:after="200" w:line="276" w:lineRule="auto"/>
        <w:rPr>
          <w:b/>
          <w:color w:val="000000" w:themeColor="text1"/>
        </w:rPr>
      </w:pPr>
      <w:r w:rsidRPr="00C66019">
        <w:rPr>
          <w:b/>
          <w:color w:val="000000" w:themeColor="text1"/>
        </w:rPr>
        <w:lastRenderedPageBreak/>
        <w:t xml:space="preserve">2. </w:t>
      </w:r>
      <w:r w:rsidR="002E5F14" w:rsidRPr="00C66019">
        <w:rPr>
          <w:b/>
          <w:color w:val="000000" w:themeColor="text1"/>
          <w:lang w:val="en-US"/>
        </w:rPr>
        <w:t>C</w:t>
      </w:r>
      <w:proofErr w:type="spellStart"/>
      <w:r w:rsidR="00AB03D8" w:rsidRPr="00C66019">
        <w:rPr>
          <w:b/>
          <w:color w:val="000000" w:themeColor="text1"/>
        </w:rPr>
        <w:t>одержание</w:t>
      </w:r>
      <w:proofErr w:type="spellEnd"/>
      <w:r w:rsidR="002E5F14" w:rsidRPr="00C66019">
        <w:rPr>
          <w:b/>
          <w:color w:val="000000" w:themeColor="text1"/>
        </w:rPr>
        <w:t xml:space="preserve"> дисциплины </w:t>
      </w:r>
    </w:p>
    <w:p w:rsidR="00C74A8A" w:rsidRPr="00C66019" w:rsidRDefault="00C74A8A" w:rsidP="00C74A8A">
      <w:pPr>
        <w:pStyle w:val="31"/>
        <w:tabs>
          <w:tab w:val="left" w:pos="1134"/>
        </w:tabs>
        <w:ind w:firstLine="567"/>
        <w:jc w:val="right"/>
        <w:rPr>
          <w:color w:val="000000" w:themeColor="text1"/>
          <w:sz w:val="24"/>
          <w:lang w:val="kk-KZ"/>
        </w:rPr>
      </w:pPr>
      <w:r w:rsidRPr="00C66019">
        <w:rPr>
          <w:color w:val="000000" w:themeColor="text1"/>
          <w:sz w:val="24"/>
          <w:lang w:val="kk-KZ"/>
        </w:rPr>
        <w:t>Таблица 2</w:t>
      </w:r>
    </w:p>
    <w:tbl>
      <w:tblPr>
        <w:tblW w:w="9793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1005"/>
        <w:gridCol w:w="1563"/>
        <w:gridCol w:w="3540"/>
        <w:gridCol w:w="708"/>
        <w:gridCol w:w="1417"/>
        <w:gridCol w:w="1560"/>
      </w:tblGrid>
      <w:tr w:rsidR="00E9566A" w:rsidRPr="00C66019" w:rsidTr="00995CBA">
        <w:trPr>
          <w:trHeight w:val="458"/>
        </w:trPr>
        <w:tc>
          <w:tcPr>
            <w:tcW w:w="10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№ недели</w:t>
            </w:r>
          </w:p>
        </w:tc>
        <w:tc>
          <w:tcPr>
            <w:tcW w:w="1563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Вид учебной деятельности</w:t>
            </w:r>
          </w:p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0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Темы и содержание учебных занятий</w:t>
            </w:r>
          </w:p>
        </w:tc>
        <w:tc>
          <w:tcPr>
            <w:tcW w:w="708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E9566A" w:rsidRPr="00C66019" w:rsidRDefault="00E9566A" w:rsidP="00D2152C">
            <w:pPr>
              <w:ind w:left="113" w:right="113"/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Количество часов</w:t>
            </w:r>
          </w:p>
        </w:tc>
        <w:tc>
          <w:tcPr>
            <w:tcW w:w="2977" w:type="dxa"/>
            <w:gridSpan w:val="2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BD1864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Форм</w:t>
            </w:r>
            <w:r w:rsidR="00BD1864" w:rsidRPr="00C66019"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а</w:t>
            </w: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заняти</w:t>
            </w:r>
            <w:proofErr w:type="spellEnd"/>
            <w:r w:rsidR="00BD1864" w:rsidRPr="00C66019"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  <w:t>я</w:t>
            </w:r>
          </w:p>
        </w:tc>
      </w:tr>
      <w:tr w:rsidR="00E9566A" w:rsidRPr="00C66019" w:rsidTr="00995CBA">
        <w:trPr>
          <w:trHeight w:val="975"/>
        </w:trPr>
        <w:tc>
          <w:tcPr>
            <w:tcW w:w="1005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3540" w:type="dxa"/>
            <w:vMerge/>
            <w:tcBorders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vAlign w:val="center"/>
            <w:hideMark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Merge/>
            <w:tcBorders>
              <w:left w:val="single" w:sz="8" w:space="0" w:color="000000"/>
              <w:right w:val="single" w:sz="8" w:space="0" w:color="000000"/>
            </w:tcBorders>
            <w:textDirection w:val="btLr"/>
            <w:vAlign w:val="center"/>
          </w:tcPr>
          <w:p w:rsidR="00E9566A" w:rsidRPr="00C66019" w:rsidRDefault="00E9566A" w:rsidP="00C74A8A">
            <w:pPr>
              <w:ind w:left="113" w:right="113"/>
              <w:jc w:val="right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 xml:space="preserve">Очная </w:t>
            </w:r>
          </w:p>
        </w:tc>
        <w:tc>
          <w:tcPr>
            <w:tcW w:w="156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Очная с применением ДОТ</w:t>
            </w:r>
          </w:p>
        </w:tc>
      </w:tr>
      <w:tr w:rsidR="00E9566A" w:rsidRPr="00C66019" w:rsidTr="00995CBA">
        <w:trPr>
          <w:trHeight w:val="402"/>
        </w:trPr>
        <w:tc>
          <w:tcPr>
            <w:tcW w:w="1005" w:type="dxa"/>
            <w:vMerge w:val="restart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8788" w:type="dxa"/>
            <w:gridSpan w:val="5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Модуль 1: ХХХХХХХХ</w:t>
            </w:r>
          </w:p>
        </w:tc>
      </w:tr>
      <w:tr w:rsidR="00E9566A" w:rsidRPr="00C66019" w:rsidTr="00995CBA">
        <w:trPr>
          <w:trHeight w:val="537"/>
        </w:trPr>
        <w:tc>
          <w:tcPr>
            <w:tcW w:w="1005" w:type="dxa"/>
            <w:vMerge/>
            <w:tcBorders>
              <w:left w:val="single" w:sz="8" w:space="0" w:color="000000"/>
              <w:right w:val="single" w:sz="8" w:space="0" w:color="000000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лекция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tabs>
                <w:tab w:val="left" w:pos="851"/>
                <w:tab w:val="right" w:pos="9354"/>
              </w:tabs>
              <w:rPr>
                <w:b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>Тема 1.1</w:t>
            </w:r>
            <w:r w:rsidRPr="00C66019">
              <w:rPr>
                <w:rStyle w:val="a9"/>
                <w:bCs/>
                <w:color w:val="000000" w:themeColor="text1"/>
                <w:sz w:val="20"/>
                <w:szCs w:val="20"/>
              </w:rPr>
              <w:footnoteReference w:id="1"/>
            </w: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:</w:t>
            </w:r>
            <w:r w:rsidRPr="00C66019">
              <w:rPr>
                <w:b/>
                <w:color w:val="000000" w:themeColor="text1"/>
                <w:sz w:val="20"/>
                <w:szCs w:val="20"/>
              </w:rPr>
              <w:t xml:space="preserve"> </w:t>
            </w:r>
          </w:p>
          <w:p w:rsidR="00E9566A" w:rsidRPr="00C66019" w:rsidRDefault="00E9566A" w:rsidP="00AB03D8">
            <w:pPr>
              <w:tabs>
                <w:tab w:val="left" w:pos="851"/>
                <w:tab w:val="right" w:pos="9354"/>
              </w:tabs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Краткое содержание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  <w:highlight w:val="lightGray"/>
              </w:rPr>
              <w:t>2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Cs/>
                <w:i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i/>
                <w:color w:val="000000" w:themeColor="text1"/>
                <w:sz w:val="20"/>
                <w:szCs w:val="20"/>
                <w:highlight w:val="lightGray"/>
              </w:rPr>
              <w:t>См. справочную информацию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Cs/>
                <w:i/>
                <w:color w:val="000000" w:themeColor="text1"/>
                <w:sz w:val="20"/>
                <w:szCs w:val="20"/>
                <w:highlight w:val="lightGray"/>
              </w:rPr>
            </w:pPr>
          </w:p>
        </w:tc>
      </w:tr>
      <w:tr w:rsidR="00E9566A" w:rsidRPr="00C66019" w:rsidTr="00995CBA">
        <w:trPr>
          <w:trHeight w:val="537"/>
        </w:trPr>
        <w:tc>
          <w:tcPr>
            <w:tcW w:w="10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практические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>Тема 1.1:</w:t>
            </w:r>
          </w:p>
          <w:p w:rsidR="00E9566A" w:rsidRPr="00C66019" w:rsidRDefault="00E9566A" w:rsidP="009459B6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Перечень вопросов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Cs/>
                <w:i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Cs/>
                <w:i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left w:val="single" w:sz="8" w:space="0" w:color="000000"/>
              <w:right w:val="single" w:sz="8" w:space="0" w:color="000000"/>
            </w:tcBorders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8" w:space="0" w:color="000000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лабораторные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Лабораторная работа № 1 </w:t>
            </w:r>
            <w:r w:rsidRPr="00C66019">
              <w:rPr>
                <w:color w:val="000000" w:themeColor="text1"/>
                <w:sz w:val="20"/>
                <w:szCs w:val="20"/>
                <w:highlight w:val="lightGray"/>
              </w:rPr>
              <w:t>Тема</w:t>
            </w:r>
            <w:r w:rsidRPr="00C66019">
              <w:rPr>
                <w:color w:val="000000" w:themeColor="text1"/>
                <w:sz w:val="20"/>
                <w:szCs w:val="20"/>
              </w:rPr>
              <w:t xml:space="preserve">: </w:t>
            </w:r>
          </w:p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  <w:highlight w:val="lightGray"/>
              </w:rPr>
            </w:pPr>
            <w:r w:rsidRPr="00C66019">
              <w:rPr>
                <w:color w:val="000000" w:themeColor="text1"/>
                <w:sz w:val="20"/>
                <w:szCs w:val="20"/>
                <w:highlight w:val="lightGray"/>
              </w:rPr>
              <w:t>1</w:t>
            </w: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.......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color w:val="000000" w:themeColor="text1"/>
                <w:sz w:val="20"/>
                <w:szCs w:val="20"/>
              </w:rPr>
            </w:pP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  <w:highlight w:val="lightGray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37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лекция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 xml:space="preserve">Тема 1.5: 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Краткое содержание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37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практические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>Тема1.5:</w:t>
            </w:r>
          </w:p>
          <w:p w:rsidR="00E9566A" w:rsidRPr="00C66019" w:rsidRDefault="00E9566A" w:rsidP="009459B6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Перечень вопросов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лабораторные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Лабораторная работа № 2 </w:t>
            </w:r>
            <w:r w:rsidRPr="00C66019">
              <w:rPr>
                <w:color w:val="000000" w:themeColor="text1"/>
                <w:sz w:val="20"/>
                <w:szCs w:val="20"/>
                <w:highlight w:val="lightGray"/>
              </w:rPr>
              <w:t>Тема</w:t>
            </w:r>
            <w:r w:rsidRPr="00C66019">
              <w:rPr>
                <w:color w:val="000000" w:themeColor="text1"/>
                <w:sz w:val="20"/>
                <w:szCs w:val="20"/>
              </w:rPr>
              <w:t>:</w:t>
            </w:r>
          </w:p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.....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......................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1108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СРО 1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A70D89" w:rsidRPr="00C66019" w:rsidRDefault="00A70D89" w:rsidP="00A70D89">
            <w:pPr>
              <w:rPr>
                <w:i/>
                <w:color w:val="000000" w:themeColor="text1"/>
              </w:rPr>
            </w:pPr>
            <w:r w:rsidRPr="00C66019">
              <w:rPr>
                <w:i/>
                <w:color w:val="000000" w:themeColor="text1"/>
                <w:highlight w:val="lightGray"/>
              </w:rPr>
              <w:t>Должно быть одно комплексное задание по модулю. Задание СРО должно соответствовать результату обучения по модулю</w:t>
            </w:r>
          </w:p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8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188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566A" w:rsidRPr="00C66019" w:rsidRDefault="00995CB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5</w:t>
            </w:r>
          </w:p>
        </w:tc>
        <w:tc>
          <w:tcPr>
            <w:tcW w:w="878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 xml:space="preserve">Модуль </w:t>
            </w:r>
            <w:r w:rsidRPr="00C66019">
              <w:rPr>
                <w:b/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*: ХХХХХХХХ</w:t>
            </w: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лекция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 xml:space="preserve">Тема </w:t>
            </w:r>
            <w:r w:rsidRPr="00C66019">
              <w:rPr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  <w:r w:rsidRPr="00C66019">
              <w:rPr>
                <w:bCs/>
                <w:color w:val="000000" w:themeColor="text1"/>
                <w:sz w:val="20"/>
                <w:szCs w:val="20"/>
              </w:rPr>
              <w:t>.1: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Краткое содержание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795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практические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 xml:space="preserve">Тема </w:t>
            </w:r>
            <w:r w:rsidRPr="00C66019">
              <w:rPr>
                <w:bCs/>
                <w:color w:val="000000" w:themeColor="text1"/>
                <w:sz w:val="20"/>
                <w:szCs w:val="20"/>
                <w:lang w:val="en-US"/>
              </w:rPr>
              <w:t>N</w:t>
            </w:r>
            <w:r w:rsidRPr="00C66019">
              <w:rPr>
                <w:bCs/>
                <w:color w:val="000000" w:themeColor="text1"/>
                <w:sz w:val="20"/>
                <w:szCs w:val="20"/>
              </w:rPr>
              <w:t>.2: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Перечень вопросов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37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лабораторные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Лабораторная работа № </w:t>
            </w:r>
            <w:r w:rsidRPr="00C66019">
              <w:rPr>
                <w:color w:val="000000" w:themeColor="text1"/>
                <w:sz w:val="20"/>
                <w:szCs w:val="20"/>
                <w:shd w:val="clear" w:color="auto" w:fill="BFBFBF"/>
              </w:rPr>
              <w:t>3</w:t>
            </w:r>
            <w:r w:rsidRPr="00C6601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66019">
              <w:rPr>
                <w:color w:val="000000" w:themeColor="text1"/>
                <w:sz w:val="20"/>
                <w:szCs w:val="20"/>
                <w:highlight w:val="lightGray"/>
              </w:rPr>
              <w:t>Тем</w:t>
            </w:r>
            <w:r w:rsidRPr="00C66019">
              <w:rPr>
                <w:color w:val="000000" w:themeColor="text1"/>
                <w:sz w:val="20"/>
                <w:szCs w:val="20"/>
              </w:rPr>
              <w:t>а:</w:t>
            </w:r>
          </w:p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15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лекция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 xml:space="preserve">Тема: 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Краткое содержание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практические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Cs/>
                <w:color w:val="000000" w:themeColor="text1"/>
                <w:sz w:val="20"/>
                <w:szCs w:val="20"/>
              </w:rPr>
              <w:t>Тема</w:t>
            </w:r>
            <w:r w:rsidRPr="00C66019">
              <w:rPr>
                <w:bCs/>
                <w:color w:val="000000" w:themeColor="text1"/>
                <w:sz w:val="20"/>
                <w:szCs w:val="20"/>
                <w:lang w:val="en-US"/>
              </w:rPr>
              <w:t xml:space="preserve"> N.8</w:t>
            </w:r>
            <w:r w:rsidRPr="00C66019">
              <w:rPr>
                <w:bCs/>
                <w:color w:val="000000" w:themeColor="text1"/>
                <w:sz w:val="20"/>
                <w:szCs w:val="20"/>
              </w:rPr>
              <w:t>: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Перечень вопросов</w:t>
            </w:r>
            <w:r w:rsidRPr="00C66019">
              <w:rPr>
                <w:bCs/>
                <w:color w:val="000000" w:themeColor="text1"/>
                <w:sz w:val="20"/>
                <w:szCs w:val="20"/>
              </w:rPr>
              <w:t xml:space="preserve"> </w:t>
            </w:r>
          </w:p>
        </w:tc>
        <w:tc>
          <w:tcPr>
            <w:tcW w:w="708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4" w:space="0" w:color="auto"/>
              <w:right w:val="single" w:sz="8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лабораторные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9566A" w:rsidRPr="00C66019" w:rsidRDefault="00E9566A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Лабораторная работа №</w:t>
            </w:r>
            <w:r w:rsidRPr="00C66019">
              <w:rPr>
                <w:color w:val="000000" w:themeColor="text1"/>
                <w:sz w:val="20"/>
                <w:szCs w:val="20"/>
                <w:highlight w:val="lightGray"/>
              </w:rPr>
              <w:t>15</w:t>
            </w:r>
            <w:r w:rsidRPr="00C66019">
              <w:rPr>
                <w:color w:val="000000" w:themeColor="text1"/>
                <w:sz w:val="20"/>
                <w:szCs w:val="20"/>
              </w:rPr>
              <w:t xml:space="preserve"> </w:t>
            </w:r>
            <w:r w:rsidRPr="00C66019">
              <w:rPr>
                <w:color w:val="000000" w:themeColor="text1"/>
                <w:sz w:val="20"/>
                <w:szCs w:val="20"/>
                <w:highlight w:val="lightGray"/>
              </w:rPr>
              <w:t>Тема</w:t>
            </w:r>
            <w:r w:rsidRPr="00C66019">
              <w:rPr>
                <w:color w:val="000000" w:themeColor="text1"/>
                <w:sz w:val="20"/>
                <w:szCs w:val="20"/>
              </w:rPr>
              <w:t>:</w:t>
            </w:r>
          </w:p>
          <w:p w:rsidR="00E9566A" w:rsidRPr="00C66019" w:rsidRDefault="00E9566A" w:rsidP="00C74A8A">
            <w:pPr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  <w:highlight w:val="lightGray"/>
              </w:rPr>
              <w:t>Содержание задания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E9566A">
            <w:pPr>
              <w:rPr>
                <w:b/>
                <w:color w:val="000000" w:themeColor="text1"/>
                <w:sz w:val="20"/>
                <w:szCs w:val="20"/>
                <w:lang w:val="en-US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 xml:space="preserve">СРО </w:t>
            </w:r>
            <w:r w:rsidRPr="00C66019">
              <w:rPr>
                <w:b/>
                <w:color w:val="000000" w:themeColor="text1"/>
                <w:sz w:val="20"/>
                <w:szCs w:val="20"/>
                <w:lang w:val="en-US"/>
              </w:rPr>
              <w:t>N</w:t>
            </w:r>
          </w:p>
        </w:tc>
        <w:tc>
          <w:tcPr>
            <w:tcW w:w="3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95CBA" w:rsidRPr="00C66019" w:rsidRDefault="00995CBA" w:rsidP="00995CBA">
            <w:pPr>
              <w:rPr>
                <w:i/>
                <w:color w:val="000000" w:themeColor="text1"/>
              </w:rPr>
            </w:pPr>
            <w:r w:rsidRPr="00C66019">
              <w:rPr>
                <w:i/>
                <w:color w:val="000000" w:themeColor="text1"/>
                <w:highlight w:val="lightGray"/>
              </w:rPr>
              <w:t>Должно быть одно комплексное задание по модулю. Задани</w:t>
            </w:r>
            <w:r w:rsidR="00A70D89" w:rsidRPr="00C66019">
              <w:rPr>
                <w:i/>
                <w:color w:val="000000" w:themeColor="text1"/>
                <w:highlight w:val="lightGray"/>
              </w:rPr>
              <w:t>е</w:t>
            </w:r>
            <w:r w:rsidRPr="00C66019">
              <w:rPr>
                <w:i/>
                <w:color w:val="000000" w:themeColor="text1"/>
                <w:highlight w:val="lightGray"/>
              </w:rPr>
              <w:t xml:space="preserve"> СРО должн</w:t>
            </w:r>
            <w:r w:rsidR="00A70D89" w:rsidRPr="00C66019">
              <w:rPr>
                <w:i/>
                <w:color w:val="000000" w:themeColor="text1"/>
                <w:highlight w:val="lightGray"/>
              </w:rPr>
              <w:t>о</w:t>
            </w:r>
            <w:r w:rsidRPr="00C66019">
              <w:rPr>
                <w:i/>
                <w:color w:val="000000" w:themeColor="text1"/>
                <w:highlight w:val="lightGray"/>
              </w:rPr>
              <w:t xml:space="preserve"> соответствовать результату обучения по модулю</w:t>
            </w:r>
          </w:p>
          <w:p w:rsidR="00E9566A" w:rsidRPr="00C66019" w:rsidRDefault="00E9566A" w:rsidP="00D2152C">
            <w:pPr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559"/>
        </w:trPr>
        <w:tc>
          <w:tcPr>
            <w:tcW w:w="1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E9566A">
            <w:pPr>
              <w:rPr>
                <w:i/>
                <w:color w:val="000000" w:themeColor="text1"/>
                <w:highlight w:val="lightGray"/>
              </w:rPr>
            </w:pPr>
            <w:r w:rsidRPr="00C66019">
              <w:rPr>
                <w:color w:val="000000" w:themeColor="text1"/>
                <w:szCs w:val="20"/>
              </w:rPr>
              <w:t>Подготовка и сдача экзамена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C52466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lang w:val="kk-KZ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  <w:highlight w:val="lightGray"/>
                <w:lang w:val="kk-KZ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336"/>
        </w:trPr>
        <w:tc>
          <w:tcPr>
            <w:tcW w:w="100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Итого часов по видам аудиторных занятий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лекции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highlight w:val="lightGray"/>
                <w:lang w:val="en-US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  <w:highlight w:val="lightGray"/>
                <w:lang w:val="en-US"/>
              </w:rPr>
              <w:t>30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411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</w:rPr>
              <w:t>практические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highlight w:val="lightGray"/>
                <w:lang w:val="en-US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  <w:highlight w:val="lightGray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  <w:tr w:rsidR="00E9566A" w:rsidRPr="00C66019" w:rsidTr="00995CBA">
        <w:trPr>
          <w:trHeight w:val="403"/>
        </w:trPr>
        <w:tc>
          <w:tcPr>
            <w:tcW w:w="100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  <w:r w:rsidRPr="00C66019">
              <w:rPr>
                <w:b/>
                <w:color w:val="000000" w:themeColor="text1"/>
                <w:sz w:val="20"/>
                <w:szCs w:val="20"/>
              </w:rPr>
              <w:t>лабораторные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  <w:highlight w:val="lightGray"/>
              </w:rPr>
            </w:pPr>
            <w:r w:rsidRPr="00C66019">
              <w:rPr>
                <w:b/>
                <w:bCs/>
                <w:color w:val="000000" w:themeColor="text1"/>
                <w:sz w:val="20"/>
                <w:szCs w:val="20"/>
                <w:highlight w:val="lightGray"/>
                <w:lang w:val="en-US"/>
              </w:rPr>
              <w:t>15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566A" w:rsidRPr="00C66019" w:rsidRDefault="00E9566A" w:rsidP="00C74A8A">
            <w:pPr>
              <w:jc w:val="center"/>
              <w:rPr>
                <w:b/>
                <w:bCs/>
                <w:color w:val="000000" w:themeColor="text1"/>
                <w:sz w:val="20"/>
                <w:szCs w:val="20"/>
              </w:rPr>
            </w:pPr>
          </w:p>
        </w:tc>
      </w:tr>
    </w:tbl>
    <w:p w:rsidR="00C74A8A" w:rsidRPr="00C66019" w:rsidRDefault="00C74A8A" w:rsidP="00C74A8A">
      <w:pPr>
        <w:ind w:left="360"/>
        <w:rPr>
          <w:color w:val="000000" w:themeColor="text1"/>
          <w:sz w:val="28"/>
          <w:szCs w:val="28"/>
        </w:rPr>
      </w:pPr>
    </w:p>
    <w:p w:rsidR="00826986" w:rsidRPr="00C66019" w:rsidRDefault="00826986" w:rsidP="00C52466">
      <w:pPr>
        <w:ind w:left="567"/>
        <w:rPr>
          <w:color w:val="000000" w:themeColor="text1"/>
          <w:sz w:val="22"/>
          <w:szCs w:val="22"/>
          <w:lang w:val="kk-KZ"/>
        </w:rPr>
      </w:pPr>
      <w:r w:rsidRPr="00C66019">
        <w:rPr>
          <w:color w:val="000000" w:themeColor="text1"/>
          <w:sz w:val="22"/>
          <w:szCs w:val="22"/>
        </w:rPr>
        <w:t>Примечание</w:t>
      </w:r>
      <w:r w:rsidR="001F727D" w:rsidRPr="00C66019">
        <w:rPr>
          <w:color w:val="000000" w:themeColor="text1"/>
          <w:sz w:val="22"/>
          <w:szCs w:val="22"/>
          <w:lang w:val="kk-KZ"/>
        </w:rPr>
        <w:t xml:space="preserve">: </w:t>
      </w:r>
    </w:p>
    <w:p w:rsidR="00C66019" w:rsidRPr="00C66019" w:rsidRDefault="00C66019" w:rsidP="00C66019">
      <w:pPr>
        <w:pStyle w:val="a7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color w:val="000000" w:themeColor="text1"/>
          <w:sz w:val="22"/>
          <w:szCs w:val="22"/>
          <w:lang w:val="kk-KZ"/>
        </w:rPr>
      </w:pPr>
      <w:r w:rsidRPr="00C66019">
        <w:rPr>
          <w:color w:val="000000" w:themeColor="text1"/>
          <w:sz w:val="22"/>
          <w:szCs w:val="22"/>
        </w:rPr>
        <w:t>Количество модулей в дисциплине зависит от количества её кредитов и представлено следующим соотношением: 5 кредитов – не более 5 модулей, 7 кредитов – не более 7 модулей, 8 кредитов – не более 8 модулей.</w:t>
      </w:r>
    </w:p>
    <w:p w:rsidR="00C52466" w:rsidRPr="00C66019" w:rsidRDefault="008B7D17" w:rsidP="00C52466">
      <w:pPr>
        <w:pStyle w:val="a7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color w:val="000000" w:themeColor="text1"/>
          <w:sz w:val="22"/>
          <w:szCs w:val="22"/>
        </w:rPr>
      </w:pPr>
      <w:r w:rsidRPr="00C66019">
        <w:rPr>
          <w:color w:val="000000" w:themeColor="text1"/>
          <w:sz w:val="22"/>
          <w:szCs w:val="22"/>
          <w:lang w:val="kk-KZ"/>
        </w:rPr>
        <w:t>Формы</w:t>
      </w:r>
      <w:r w:rsidR="00C52466" w:rsidRPr="00C66019">
        <w:rPr>
          <w:color w:val="000000" w:themeColor="text1"/>
          <w:sz w:val="22"/>
          <w:szCs w:val="22"/>
          <w:lang w:val="kk-KZ"/>
        </w:rPr>
        <w:t xml:space="preserve"> занятий</w:t>
      </w:r>
      <w:r w:rsidR="00F51BBC" w:rsidRPr="00C66019">
        <w:rPr>
          <w:color w:val="000000" w:themeColor="text1"/>
          <w:sz w:val="22"/>
          <w:szCs w:val="22"/>
          <w:lang w:val="kk-KZ"/>
        </w:rPr>
        <w:t xml:space="preserve"> должны быть раз</w:t>
      </w:r>
      <w:r w:rsidR="00995CBA" w:rsidRPr="00C66019">
        <w:rPr>
          <w:color w:val="000000" w:themeColor="text1"/>
          <w:sz w:val="22"/>
          <w:szCs w:val="22"/>
          <w:lang w:val="kk-KZ"/>
        </w:rPr>
        <w:t>ными</w:t>
      </w:r>
      <w:r w:rsidR="00882313" w:rsidRPr="00C66019">
        <w:rPr>
          <w:color w:val="000000" w:themeColor="text1"/>
          <w:sz w:val="22"/>
          <w:szCs w:val="22"/>
          <w:lang w:val="kk-KZ"/>
        </w:rPr>
        <w:t>:</w:t>
      </w:r>
      <w:r w:rsidR="00C52466" w:rsidRPr="00C66019">
        <w:rPr>
          <w:color w:val="000000" w:themeColor="text1"/>
          <w:sz w:val="22"/>
          <w:szCs w:val="22"/>
          <w:lang w:val="kk-KZ"/>
        </w:rPr>
        <w:t xml:space="preserve"> </w:t>
      </w:r>
    </w:p>
    <w:p w:rsidR="00C52466" w:rsidRPr="00C66019" w:rsidRDefault="008B7D17" w:rsidP="00C52466">
      <w:pPr>
        <w:pStyle w:val="a7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color w:val="000000" w:themeColor="text1"/>
          <w:sz w:val="22"/>
          <w:szCs w:val="22"/>
        </w:rPr>
      </w:pPr>
      <w:r w:rsidRPr="00C66019">
        <w:rPr>
          <w:color w:val="000000" w:themeColor="text1"/>
          <w:sz w:val="22"/>
          <w:szCs w:val="22"/>
          <w:lang w:val="kk-KZ"/>
        </w:rPr>
        <w:t>формы</w:t>
      </w:r>
      <w:r w:rsidR="00C52466" w:rsidRPr="00C66019">
        <w:rPr>
          <w:color w:val="000000" w:themeColor="text1"/>
          <w:sz w:val="22"/>
          <w:szCs w:val="22"/>
        </w:rPr>
        <w:t xml:space="preserve"> лекционных занятий</w:t>
      </w:r>
      <w:r w:rsidR="00C52466" w:rsidRPr="00C66019">
        <w:rPr>
          <w:color w:val="000000" w:themeColor="text1"/>
          <w:sz w:val="22"/>
          <w:szCs w:val="22"/>
          <w:lang w:val="kk-KZ"/>
        </w:rPr>
        <w:t>:</w:t>
      </w:r>
      <w:r w:rsidR="00C52466" w:rsidRPr="00C66019">
        <w:rPr>
          <w:color w:val="000000" w:themeColor="text1"/>
          <w:sz w:val="22"/>
          <w:szCs w:val="22"/>
        </w:rPr>
        <w:t xml:space="preserve"> лекция - провокация (заранее запланированными ошибками), лекция – исследование, лекция с применением техники обратной связи, </w:t>
      </w:r>
      <w:proofErr w:type="spellStart"/>
      <w:r w:rsidR="00C52466" w:rsidRPr="00C66019">
        <w:rPr>
          <w:color w:val="000000" w:themeColor="text1"/>
          <w:sz w:val="22"/>
          <w:szCs w:val="22"/>
        </w:rPr>
        <w:t>видеолекция</w:t>
      </w:r>
      <w:proofErr w:type="spellEnd"/>
      <w:r w:rsidR="00C52466" w:rsidRPr="00C66019">
        <w:rPr>
          <w:color w:val="000000" w:themeColor="text1"/>
          <w:sz w:val="22"/>
          <w:szCs w:val="22"/>
        </w:rPr>
        <w:t>, мультимедийная лекция, проблемная лекция, лекция – визуализация, бинарная лекция, лекция – пресс-конференция, лекция – дискуссия, лекция с разбором конкретных ситуации и т.д..</w:t>
      </w:r>
      <w:r w:rsidR="00C52466" w:rsidRPr="00C66019">
        <w:rPr>
          <w:color w:val="000000" w:themeColor="text1"/>
          <w:sz w:val="22"/>
          <w:szCs w:val="22"/>
          <w:lang w:val="kk-KZ"/>
        </w:rPr>
        <w:t xml:space="preserve"> </w:t>
      </w:r>
    </w:p>
    <w:p w:rsidR="00C52466" w:rsidRPr="00C66019" w:rsidRDefault="008B7D17" w:rsidP="00C52466">
      <w:pPr>
        <w:pStyle w:val="a7"/>
        <w:numPr>
          <w:ilvl w:val="0"/>
          <w:numId w:val="6"/>
        </w:numPr>
        <w:tabs>
          <w:tab w:val="left" w:pos="851"/>
        </w:tabs>
        <w:ind w:left="0" w:firstLine="567"/>
        <w:jc w:val="both"/>
        <w:rPr>
          <w:color w:val="000000" w:themeColor="text1"/>
          <w:sz w:val="22"/>
          <w:szCs w:val="22"/>
        </w:rPr>
      </w:pPr>
      <w:r w:rsidRPr="00C66019">
        <w:rPr>
          <w:color w:val="000000" w:themeColor="text1"/>
          <w:sz w:val="22"/>
          <w:szCs w:val="22"/>
          <w:lang w:val="kk-KZ"/>
        </w:rPr>
        <w:t>формы</w:t>
      </w:r>
      <w:r w:rsidR="00C52466" w:rsidRPr="00C66019">
        <w:rPr>
          <w:color w:val="000000" w:themeColor="text1"/>
          <w:sz w:val="22"/>
          <w:szCs w:val="22"/>
        </w:rPr>
        <w:t xml:space="preserve"> практических занятий</w:t>
      </w:r>
      <w:r w:rsidR="00C52466" w:rsidRPr="00C66019">
        <w:rPr>
          <w:color w:val="000000" w:themeColor="text1"/>
          <w:sz w:val="22"/>
          <w:szCs w:val="22"/>
          <w:lang w:val="kk-KZ"/>
        </w:rPr>
        <w:t xml:space="preserve">: </w:t>
      </w:r>
      <w:r w:rsidR="00C52466" w:rsidRPr="00C66019">
        <w:rPr>
          <w:color w:val="000000" w:themeColor="text1"/>
          <w:sz w:val="22"/>
          <w:szCs w:val="22"/>
        </w:rPr>
        <w:t>семинар, проектная работа, тренинг, коллоквиум, контрольная работа и т.д.</w:t>
      </w:r>
    </w:p>
    <w:p w:rsidR="00C52466" w:rsidRPr="00C66019" w:rsidRDefault="001F727D" w:rsidP="00C52466">
      <w:pPr>
        <w:pStyle w:val="a7"/>
        <w:numPr>
          <w:ilvl w:val="0"/>
          <w:numId w:val="5"/>
        </w:numPr>
        <w:tabs>
          <w:tab w:val="left" w:pos="851"/>
        </w:tabs>
        <w:ind w:left="0" w:firstLine="567"/>
        <w:jc w:val="both"/>
        <w:rPr>
          <w:color w:val="000000" w:themeColor="text1"/>
          <w:sz w:val="22"/>
          <w:szCs w:val="22"/>
          <w:lang w:val="kk-KZ"/>
        </w:rPr>
      </w:pPr>
      <w:r w:rsidRPr="00C66019">
        <w:rPr>
          <w:color w:val="000000" w:themeColor="text1"/>
          <w:sz w:val="22"/>
          <w:szCs w:val="22"/>
        </w:rPr>
        <w:t>Задание СР</w:t>
      </w:r>
      <w:r w:rsidR="00995CBA" w:rsidRPr="00C66019">
        <w:rPr>
          <w:color w:val="000000" w:themeColor="text1"/>
          <w:sz w:val="22"/>
          <w:szCs w:val="22"/>
        </w:rPr>
        <w:t>О</w:t>
      </w:r>
      <w:r w:rsidRPr="00C66019">
        <w:rPr>
          <w:color w:val="000000" w:themeColor="text1"/>
          <w:sz w:val="22"/>
          <w:szCs w:val="22"/>
        </w:rPr>
        <w:t xml:space="preserve"> должны быть направлены на результаты обучения</w:t>
      </w:r>
      <w:r w:rsidR="00995CBA" w:rsidRPr="00C66019">
        <w:rPr>
          <w:color w:val="000000" w:themeColor="text1"/>
          <w:sz w:val="22"/>
          <w:szCs w:val="22"/>
        </w:rPr>
        <w:t>,</w:t>
      </w:r>
      <w:r w:rsidRPr="00C66019">
        <w:rPr>
          <w:color w:val="000000" w:themeColor="text1"/>
          <w:sz w:val="22"/>
          <w:szCs w:val="22"/>
        </w:rPr>
        <w:t xml:space="preserve"> иметь практическую направленность (решение задач, уравнений, </w:t>
      </w:r>
      <w:r w:rsidR="00C52466" w:rsidRPr="00C66019">
        <w:rPr>
          <w:color w:val="000000" w:themeColor="text1"/>
          <w:sz w:val="22"/>
          <w:szCs w:val="22"/>
          <w:lang w:val="kk-KZ"/>
        </w:rPr>
        <w:t xml:space="preserve">написание </w:t>
      </w:r>
      <w:r w:rsidRPr="00C66019">
        <w:rPr>
          <w:color w:val="000000" w:themeColor="text1"/>
          <w:sz w:val="22"/>
          <w:szCs w:val="22"/>
        </w:rPr>
        <w:t xml:space="preserve">эссе, </w:t>
      </w:r>
      <w:r w:rsidR="00C52466" w:rsidRPr="00C66019">
        <w:rPr>
          <w:color w:val="000000" w:themeColor="text1"/>
          <w:sz w:val="22"/>
          <w:szCs w:val="22"/>
          <w:lang w:val="kk-KZ"/>
        </w:rPr>
        <w:t xml:space="preserve">решение </w:t>
      </w:r>
      <w:r w:rsidRPr="00C66019">
        <w:rPr>
          <w:color w:val="000000" w:themeColor="text1"/>
          <w:sz w:val="22"/>
          <w:szCs w:val="22"/>
        </w:rPr>
        <w:t>кейс</w:t>
      </w:r>
      <w:r w:rsidR="00C52466" w:rsidRPr="00C66019">
        <w:rPr>
          <w:color w:val="000000" w:themeColor="text1"/>
          <w:sz w:val="22"/>
          <w:szCs w:val="22"/>
          <w:lang w:val="kk-KZ"/>
        </w:rPr>
        <w:t>ов</w:t>
      </w:r>
      <w:r w:rsidRPr="00C66019">
        <w:rPr>
          <w:color w:val="000000" w:themeColor="text1"/>
          <w:sz w:val="22"/>
          <w:szCs w:val="22"/>
        </w:rPr>
        <w:t>, написание</w:t>
      </w:r>
      <w:r w:rsidRPr="00C66019">
        <w:rPr>
          <w:color w:val="000000" w:themeColor="text1"/>
          <w:sz w:val="22"/>
          <w:szCs w:val="22"/>
          <w:lang w:val="kk-KZ"/>
        </w:rPr>
        <w:t xml:space="preserve"> и защит</w:t>
      </w:r>
      <w:r w:rsidR="00C52466" w:rsidRPr="00C66019">
        <w:rPr>
          <w:color w:val="000000" w:themeColor="text1"/>
          <w:sz w:val="22"/>
          <w:szCs w:val="22"/>
          <w:lang w:val="kk-KZ"/>
        </w:rPr>
        <w:t>а</w:t>
      </w:r>
      <w:r w:rsidRPr="00C66019">
        <w:rPr>
          <w:color w:val="000000" w:themeColor="text1"/>
          <w:sz w:val="22"/>
          <w:szCs w:val="22"/>
          <w:lang w:val="kk-KZ"/>
        </w:rPr>
        <w:t xml:space="preserve"> проекта и т.д.). </w:t>
      </w:r>
      <w:r w:rsidR="005836AB" w:rsidRPr="00C66019">
        <w:rPr>
          <w:color w:val="000000" w:themeColor="text1"/>
          <w:sz w:val="22"/>
          <w:szCs w:val="22"/>
          <w:lang w:val="kk-KZ"/>
        </w:rPr>
        <w:t>З</w:t>
      </w:r>
      <w:r w:rsidRPr="00C66019">
        <w:rPr>
          <w:color w:val="000000" w:themeColor="text1"/>
          <w:sz w:val="22"/>
          <w:szCs w:val="22"/>
          <w:lang w:val="kk-KZ"/>
        </w:rPr>
        <w:t>апрещено конспектирование статей,</w:t>
      </w:r>
      <w:r w:rsidR="00C52466" w:rsidRPr="00C66019">
        <w:rPr>
          <w:color w:val="000000" w:themeColor="text1"/>
          <w:sz w:val="22"/>
          <w:szCs w:val="22"/>
          <w:lang w:val="kk-KZ"/>
        </w:rPr>
        <w:t xml:space="preserve"> </w:t>
      </w:r>
      <w:r w:rsidRPr="00C66019">
        <w:rPr>
          <w:color w:val="000000" w:themeColor="text1"/>
          <w:sz w:val="22"/>
          <w:szCs w:val="22"/>
          <w:lang w:val="kk-KZ"/>
        </w:rPr>
        <w:t>монографий</w:t>
      </w:r>
      <w:r w:rsidR="00995CBA" w:rsidRPr="00C66019">
        <w:rPr>
          <w:color w:val="000000" w:themeColor="text1"/>
          <w:sz w:val="22"/>
          <w:szCs w:val="22"/>
          <w:lang w:val="kk-KZ"/>
        </w:rPr>
        <w:t xml:space="preserve"> и пр</w:t>
      </w:r>
      <w:r w:rsidRPr="00C66019">
        <w:rPr>
          <w:color w:val="000000" w:themeColor="text1"/>
          <w:sz w:val="22"/>
          <w:szCs w:val="22"/>
          <w:lang w:val="kk-KZ"/>
        </w:rPr>
        <w:t>.</w:t>
      </w:r>
    </w:p>
    <w:p w:rsidR="00D2152C" w:rsidRPr="00C66019" w:rsidRDefault="00D2152C" w:rsidP="00D2152C">
      <w:pPr>
        <w:pStyle w:val="a7"/>
        <w:tabs>
          <w:tab w:val="left" w:pos="851"/>
        </w:tabs>
        <w:ind w:left="567"/>
        <w:jc w:val="both"/>
        <w:rPr>
          <w:color w:val="000000" w:themeColor="text1"/>
          <w:sz w:val="22"/>
          <w:szCs w:val="22"/>
          <w:lang w:val="kk-KZ"/>
        </w:rPr>
      </w:pPr>
    </w:p>
    <w:p w:rsidR="002E5F14" w:rsidRPr="00C66019" w:rsidRDefault="002E5F14" w:rsidP="00D2152C">
      <w:pPr>
        <w:ind w:left="360"/>
        <w:jc w:val="both"/>
        <w:rPr>
          <w:i/>
          <w:color w:val="000000" w:themeColor="text1"/>
        </w:rPr>
      </w:pPr>
      <w:r w:rsidRPr="00C66019">
        <w:rPr>
          <w:b/>
          <w:color w:val="000000" w:themeColor="text1"/>
        </w:rPr>
        <w:t>2.</w:t>
      </w:r>
      <w:proofErr w:type="gramStart"/>
      <w:r w:rsidRPr="00C66019">
        <w:rPr>
          <w:b/>
          <w:color w:val="000000" w:themeColor="text1"/>
        </w:rPr>
        <w:t>1.Тематика</w:t>
      </w:r>
      <w:proofErr w:type="gramEnd"/>
      <w:r w:rsidRPr="00C66019">
        <w:rPr>
          <w:b/>
          <w:color w:val="000000" w:themeColor="text1"/>
        </w:rPr>
        <w:t xml:space="preserve">  курсовых работ (проектов) </w:t>
      </w:r>
      <w:r w:rsidRPr="00C66019">
        <w:rPr>
          <w:i/>
          <w:color w:val="000000" w:themeColor="text1"/>
        </w:rPr>
        <w:t>(указывается, если формой контроля является курсовая работа))</w:t>
      </w:r>
    </w:p>
    <w:p w:rsidR="002E5F14" w:rsidRPr="00C66019" w:rsidRDefault="002E5F14" w:rsidP="002E5F14">
      <w:pPr>
        <w:ind w:left="360"/>
        <w:rPr>
          <w:b/>
          <w:color w:val="000000" w:themeColor="text1"/>
        </w:rPr>
      </w:pPr>
    </w:p>
    <w:p w:rsidR="002E5F14" w:rsidRPr="00C66019" w:rsidRDefault="002E5F14" w:rsidP="00C66019">
      <w:pPr>
        <w:ind w:firstLine="360"/>
        <w:jc w:val="both"/>
        <w:rPr>
          <w:color w:val="000000" w:themeColor="text1"/>
          <w:lang w:val="kk-KZ"/>
        </w:rPr>
      </w:pPr>
      <w:r w:rsidRPr="00C66019">
        <w:rPr>
          <w:color w:val="000000" w:themeColor="text1"/>
        </w:rPr>
        <w:t xml:space="preserve">Тематика курсовых работ (проектов) выдается обучающимся на кафедре </w:t>
      </w:r>
      <w:r w:rsidR="00924C23" w:rsidRPr="00C66019">
        <w:rPr>
          <w:color w:val="000000" w:themeColor="text1"/>
        </w:rPr>
        <w:t xml:space="preserve"> </w:t>
      </w:r>
      <w:r w:rsidRPr="00C66019">
        <w:rPr>
          <w:color w:val="000000" w:themeColor="text1"/>
          <w:highlight w:val="lightGray"/>
        </w:rPr>
        <w:t>«Название кафедры»</w:t>
      </w:r>
      <w:r w:rsidRPr="00C66019">
        <w:rPr>
          <w:color w:val="000000" w:themeColor="text1"/>
        </w:rPr>
        <w:t xml:space="preserve">, </w:t>
      </w:r>
      <w:proofErr w:type="spellStart"/>
      <w:r w:rsidRPr="00C66019">
        <w:rPr>
          <w:color w:val="000000" w:themeColor="text1"/>
        </w:rPr>
        <w:t>каб</w:t>
      </w:r>
      <w:proofErr w:type="spellEnd"/>
      <w:r w:rsidRPr="00C66019">
        <w:rPr>
          <w:color w:val="000000" w:themeColor="text1"/>
        </w:rPr>
        <w:t xml:space="preserve">. </w:t>
      </w:r>
      <w:proofErr w:type="gramStart"/>
      <w:r w:rsidRPr="00C66019">
        <w:rPr>
          <w:color w:val="000000" w:themeColor="text1"/>
        </w:rPr>
        <w:t>№ ,</w:t>
      </w:r>
      <w:proofErr w:type="gramEnd"/>
      <w:r w:rsidRPr="00C66019">
        <w:rPr>
          <w:color w:val="000000" w:themeColor="text1"/>
        </w:rPr>
        <w:t xml:space="preserve"> корпус №</w:t>
      </w:r>
    </w:p>
    <w:p w:rsidR="00782DCE" w:rsidRPr="00C66019" w:rsidRDefault="00782DCE" w:rsidP="002E5F14">
      <w:pPr>
        <w:ind w:left="360"/>
        <w:rPr>
          <w:color w:val="000000" w:themeColor="text1"/>
          <w:lang w:val="kk-KZ"/>
        </w:rPr>
      </w:pPr>
    </w:p>
    <w:p w:rsidR="002E5F14" w:rsidRPr="00C66019" w:rsidRDefault="002E5F14" w:rsidP="00E44834">
      <w:pPr>
        <w:spacing w:after="200" w:line="276" w:lineRule="auto"/>
        <w:rPr>
          <w:b/>
          <w:color w:val="000000" w:themeColor="text1"/>
        </w:rPr>
      </w:pPr>
      <w:r w:rsidRPr="00C66019">
        <w:rPr>
          <w:b/>
          <w:color w:val="000000" w:themeColor="text1"/>
        </w:rPr>
        <w:t xml:space="preserve">3. </w:t>
      </w:r>
      <w:r w:rsidR="00782DCE" w:rsidRPr="00C66019">
        <w:rPr>
          <w:b/>
          <w:color w:val="000000" w:themeColor="text1"/>
          <w:lang w:val="kk-KZ"/>
        </w:rPr>
        <w:t>С</w:t>
      </w:r>
      <w:proofErr w:type="spellStart"/>
      <w:r w:rsidRPr="00C66019">
        <w:rPr>
          <w:b/>
          <w:color w:val="000000" w:themeColor="text1"/>
        </w:rPr>
        <w:t>амостоятельн</w:t>
      </w:r>
      <w:proofErr w:type="spellEnd"/>
      <w:r w:rsidR="00D2152C" w:rsidRPr="00C66019">
        <w:rPr>
          <w:b/>
          <w:color w:val="000000" w:themeColor="text1"/>
          <w:lang w:val="kk-KZ"/>
        </w:rPr>
        <w:t xml:space="preserve">ая </w:t>
      </w:r>
      <w:r w:rsidRPr="00C66019">
        <w:rPr>
          <w:b/>
          <w:color w:val="000000" w:themeColor="text1"/>
        </w:rPr>
        <w:t>работ</w:t>
      </w:r>
      <w:r w:rsidR="00D2152C" w:rsidRPr="00C66019">
        <w:rPr>
          <w:b/>
          <w:color w:val="000000" w:themeColor="text1"/>
          <w:lang w:val="kk-KZ"/>
        </w:rPr>
        <w:t>а</w:t>
      </w:r>
      <w:r w:rsidRPr="00C66019">
        <w:rPr>
          <w:b/>
          <w:color w:val="000000" w:themeColor="text1"/>
        </w:rPr>
        <w:t xml:space="preserve"> обучающегося под руководством преподавателя</w:t>
      </w:r>
    </w:p>
    <w:p w:rsidR="006C6C53" w:rsidRPr="00C66019" w:rsidRDefault="00CE44FB" w:rsidP="00782DCE">
      <w:pPr>
        <w:pStyle w:val="a4"/>
        <w:spacing w:after="0"/>
        <w:ind w:firstLine="567"/>
        <w:jc w:val="both"/>
        <w:rPr>
          <w:color w:val="000000" w:themeColor="text1"/>
        </w:rPr>
      </w:pPr>
      <w:r w:rsidRPr="00C66019">
        <w:rPr>
          <w:color w:val="000000" w:themeColor="text1"/>
        </w:rPr>
        <w:t xml:space="preserve">На самостоятельную работу обучающегося под руководством преподавателя отводится </w:t>
      </w:r>
      <w:r w:rsidRPr="00C66019">
        <w:rPr>
          <w:color w:val="000000" w:themeColor="text1"/>
          <w:highlight w:val="lightGray"/>
        </w:rPr>
        <w:t>15</w:t>
      </w:r>
      <w:r w:rsidR="00F45B02" w:rsidRPr="00C66019">
        <w:rPr>
          <w:color w:val="000000" w:themeColor="text1"/>
        </w:rPr>
        <w:t xml:space="preserve"> академических </w:t>
      </w:r>
      <w:r w:rsidRPr="00C66019">
        <w:rPr>
          <w:color w:val="000000" w:themeColor="text1"/>
        </w:rPr>
        <w:t>часов</w:t>
      </w:r>
      <w:r w:rsidR="00F45B02" w:rsidRPr="00C66019">
        <w:rPr>
          <w:color w:val="000000" w:themeColor="text1"/>
        </w:rPr>
        <w:t xml:space="preserve">.  </w:t>
      </w:r>
    </w:p>
    <w:p w:rsidR="00366D57" w:rsidRPr="00C66019" w:rsidRDefault="00366D57" w:rsidP="00782DCE">
      <w:pPr>
        <w:pStyle w:val="a4"/>
        <w:spacing w:after="0"/>
        <w:ind w:firstLine="567"/>
        <w:jc w:val="both"/>
        <w:rPr>
          <w:color w:val="000000" w:themeColor="text1"/>
        </w:rPr>
      </w:pPr>
      <w:r w:rsidRPr="00C66019">
        <w:rPr>
          <w:color w:val="000000" w:themeColor="text1"/>
        </w:rPr>
        <w:t xml:space="preserve">В </w:t>
      </w:r>
      <w:r w:rsidR="00F45B02" w:rsidRPr="00C66019">
        <w:rPr>
          <w:color w:val="000000" w:themeColor="text1"/>
        </w:rPr>
        <w:t>рамках часов СРОП</w:t>
      </w:r>
      <w:r w:rsidRPr="00C66019">
        <w:rPr>
          <w:color w:val="000000" w:themeColor="text1"/>
        </w:rPr>
        <w:t xml:space="preserve">  проводятся консультации </w:t>
      </w:r>
      <w:r w:rsidR="00F45B02" w:rsidRPr="00C66019">
        <w:rPr>
          <w:color w:val="000000" w:themeColor="text1"/>
        </w:rPr>
        <w:t>по</w:t>
      </w:r>
      <w:r w:rsidR="00C52466" w:rsidRPr="00C66019">
        <w:rPr>
          <w:color w:val="000000" w:themeColor="text1"/>
          <w:lang w:val="kk-KZ"/>
        </w:rPr>
        <w:t xml:space="preserve"> темам лекционных занятий, практических занятий (лабораторных занятий), заданий СРО</w:t>
      </w:r>
      <w:r w:rsidRPr="00C66019">
        <w:rPr>
          <w:color w:val="000000" w:themeColor="text1"/>
        </w:rPr>
        <w:t xml:space="preserve">. </w:t>
      </w:r>
    </w:p>
    <w:p w:rsidR="004355C9" w:rsidRPr="00C66019" w:rsidRDefault="004355C9" w:rsidP="00782DCE">
      <w:pPr>
        <w:pStyle w:val="a4"/>
        <w:spacing w:after="0"/>
        <w:ind w:firstLine="567"/>
        <w:jc w:val="both"/>
        <w:rPr>
          <w:color w:val="000000" w:themeColor="text1"/>
          <w:lang w:val="kk-KZ"/>
        </w:rPr>
      </w:pPr>
      <w:r w:rsidRPr="00C66019">
        <w:rPr>
          <w:color w:val="000000" w:themeColor="text1"/>
        </w:rPr>
        <w:t xml:space="preserve">Консультации проводятся в соответствии с </w:t>
      </w:r>
      <w:r w:rsidR="00782DCE" w:rsidRPr="00C66019">
        <w:rPr>
          <w:color w:val="000000" w:themeColor="text1"/>
          <w:lang w:val="kk-KZ"/>
        </w:rPr>
        <w:t>расписанием учебных занятий</w:t>
      </w:r>
      <w:r w:rsidRPr="00C66019">
        <w:rPr>
          <w:color w:val="000000" w:themeColor="text1"/>
        </w:rPr>
        <w:t xml:space="preserve">. </w:t>
      </w:r>
      <w:r w:rsidR="00782DCE" w:rsidRPr="00C66019">
        <w:rPr>
          <w:color w:val="000000" w:themeColor="text1"/>
          <w:lang w:val="kk-KZ"/>
        </w:rPr>
        <w:t>Расписание</w:t>
      </w:r>
      <w:r w:rsidRPr="00C66019">
        <w:rPr>
          <w:color w:val="000000" w:themeColor="text1"/>
        </w:rPr>
        <w:t xml:space="preserve"> находится на стенде кафедры </w:t>
      </w:r>
      <w:r w:rsidRPr="00C66019">
        <w:rPr>
          <w:color w:val="000000" w:themeColor="text1"/>
          <w:highlight w:val="lightGray"/>
        </w:rPr>
        <w:t>«Название кафедры»</w:t>
      </w:r>
      <w:r w:rsidR="00782DCE" w:rsidRPr="00C66019">
        <w:rPr>
          <w:color w:val="000000" w:themeColor="text1"/>
          <w:lang w:val="kk-KZ"/>
        </w:rPr>
        <w:t xml:space="preserve"> и на сайте </w:t>
      </w:r>
      <w:r w:rsidR="0081039F">
        <w:fldChar w:fldCharType="begin"/>
      </w:r>
      <w:r w:rsidR="0081039F">
        <w:instrText>HYPERLINK "http://is.nkzu.edu/diary/sfmanager.asp"</w:instrText>
      </w:r>
      <w:r w:rsidR="0081039F">
        <w:fldChar w:fldCharType="separate"/>
      </w:r>
      <w:r w:rsidR="00782DCE" w:rsidRPr="00C66019">
        <w:rPr>
          <w:rStyle w:val="ae"/>
          <w:color w:val="000000" w:themeColor="text1"/>
          <w:lang w:val="kk-KZ"/>
        </w:rPr>
        <w:t>http://is.nkzu.edu/diary/sfmanager.asp</w:t>
      </w:r>
      <w:r w:rsidR="0081039F">
        <w:fldChar w:fldCharType="end"/>
      </w:r>
      <w:r w:rsidR="00782DCE" w:rsidRPr="00C66019">
        <w:rPr>
          <w:color w:val="000000" w:themeColor="text1"/>
          <w:lang w:val="kk-KZ"/>
        </w:rPr>
        <w:t>.</w:t>
      </w:r>
    </w:p>
    <w:p w:rsidR="00366D57" w:rsidRPr="00C66019" w:rsidRDefault="00366D57" w:rsidP="00782DCE">
      <w:pPr>
        <w:rPr>
          <w:color w:val="000000" w:themeColor="text1"/>
        </w:rPr>
      </w:pPr>
    </w:p>
    <w:p w:rsidR="00BA3C0A" w:rsidRPr="00C66019" w:rsidRDefault="006105E5" w:rsidP="00DC36F1">
      <w:pPr>
        <w:ind w:left="360"/>
        <w:rPr>
          <w:b/>
          <w:color w:val="000000" w:themeColor="text1"/>
          <w:sz w:val="28"/>
          <w:szCs w:val="28"/>
        </w:rPr>
      </w:pPr>
      <w:r w:rsidRPr="00C66019">
        <w:rPr>
          <w:b/>
          <w:color w:val="000000" w:themeColor="text1"/>
          <w:sz w:val="28"/>
          <w:szCs w:val="28"/>
        </w:rPr>
        <w:t>4</w:t>
      </w:r>
      <w:r w:rsidR="002E5F14" w:rsidRPr="00C66019">
        <w:rPr>
          <w:b/>
          <w:color w:val="000000" w:themeColor="text1"/>
          <w:sz w:val="28"/>
          <w:szCs w:val="28"/>
        </w:rPr>
        <w:t>.</w:t>
      </w:r>
      <w:r w:rsidR="00DC36F1" w:rsidRPr="00C66019">
        <w:rPr>
          <w:b/>
          <w:color w:val="000000" w:themeColor="text1"/>
          <w:sz w:val="28"/>
          <w:szCs w:val="28"/>
        </w:rPr>
        <w:t xml:space="preserve"> </w:t>
      </w:r>
      <w:r w:rsidR="00BA3C0A" w:rsidRPr="00C66019">
        <w:rPr>
          <w:b/>
          <w:color w:val="000000" w:themeColor="text1"/>
        </w:rPr>
        <w:t>Контроль успеваемости</w:t>
      </w:r>
    </w:p>
    <w:p w:rsidR="00BA3C0A" w:rsidRPr="00C66019" w:rsidRDefault="00BA3C0A" w:rsidP="00DC2A6C">
      <w:pPr>
        <w:ind w:firstLine="708"/>
        <w:jc w:val="both"/>
        <w:rPr>
          <w:color w:val="000000" w:themeColor="text1"/>
          <w:sz w:val="28"/>
          <w:szCs w:val="28"/>
        </w:rPr>
      </w:pPr>
    </w:p>
    <w:p w:rsidR="00EA17CB" w:rsidRPr="00C66019" w:rsidRDefault="00EA17CB" w:rsidP="00DC2A6C">
      <w:pPr>
        <w:ind w:firstLine="708"/>
        <w:jc w:val="both"/>
        <w:rPr>
          <w:b/>
          <w:color w:val="000000" w:themeColor="text1"/>
        </w:rPr>
      </w:pPr>
      <w:r w:rsidRPr="00C66019">
        <w:rPr>
          <w:color w:val="000000" w:themeColor="text1"/>
          <w:sz w:val="28"/>
          <w:szCs w:val="28"/>
        </w:rPr>
        <w:lastRenderedPageBreak/>
        <w:t>Для</w:t>
      </w:r>
      <w:r w:rsidRPr="00C66019">
        <w:rPr>
          <w:color w:val="000000" w:themeColor="text1"/>
        </w:rPr>
        <w:t xml:space="preserve"> оценивания учебных достижений обучающихся используется </w:t>
      </w:r>
      <w:proofErr w:type="spellStart"/>
      <w:r w:rsidRPr="00C66019">
        <w:rPr>
          <w:color w:val="000000" w:themeColor="text1"/>
        </w:rPr>
        <w:t>балльно</w:t>
      </w:r>
      <w:proofErr w:type="spellEnd"/>
      <w:r w:rsidRPr="00C66019">
        <w:rPr>
          <w:color w:val="000000" w:themeColor="text1"/>
        </w:rPr>
        <w:t>-рейтинговая буквенная система оценки учета с переводом их в традиционную шкалу оценок.</w:t>
      </w:r>
      <w:r w:rsidR="008C0E4E" w:rsidRPr="00C66019">
        <w:rPr>
          <w:color w:val="000000" w:themeColor="text1"/>
        </w:rPr>
        <w:t xml:space="preserve"> </w:t>
      </w:r>
    </w:p>
    <w:p w:rsidR="00EA17CB" w:rsidRPr="00C66019" w:rsidRDefault="00EA17CB" w:rsidP="00EA17CB">
      <w:pPr>
        <w:autoSpaceDE w:val="0"/>
        <w:autoSpaceDN w:val="0"/>
        <w:adjustRightInd w:val="0"/>
        <w:ind w:left="567"/>
        <w:jc w:val="both"/>
        <w:rPr>
          <w:b/>
          <w:color w:val="000000" w:themeColor="text1"/>
        </w:rPr>
      </w:pPr>
      <w:proofErr w:type="spellStart"/>
      <w:r w:rsidRPr="00C66019">
        <w:rPr>
          <w:b/>
          <w:color w:val="000000" w:themeColor="text1"/>
        </w:rPr>
        <w:t>Балльно</w:t>
      </w:r>
      <w:proofErr w:type="spellEnd"/>
      <w:r w:rsidRPr="00C66019">
        <w:rPr>
          <w:b/>
          <w:color w:val="000000" w:themeColor="text1"/>
        </w:rPr>
        <w:t>-рейтинговая буквенная система оценки учета учебных достижений обучающихся с переводом их в традиционную шкалу оценок и ECTS (</w:t>
      </w:r>
      <w:proofErr w:type="spellStart"/>
      <w:r w:rsidRPr="00C66019">
        <w:rPr>
          <w:b/>
          <w:color w:val="000000" w:themeColor="text1"/>
        </w:rPr>
        <w:t>иситиэс</w:t>
      </w:r>
      <w:proofErr w:type="spellEnd"/>
      <w:r w:rsidRPr="00C66019">
        <w:rPr>
          <w:b/>
          <w:color w:val="000000" w:themeColor="text1"/>
        </w:rPr>
        <w:t>)</w:t>
      </w:r>
    </w:p>
    <w:tbl>
      <w:tblPr>
        <w:tblW w:w="9357" w:type="dxa"/>
        <w:tblInd w:w="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2126"/>
        <w:gridCol w:w="2835"/>
        <w:gridCol w:w="2694"/>
      </w:tblGrid>
      <w:tr w:rsidR="00C66019" w:rsidRPr="00C66019" w:rsidTr="00C66019">
        <w:trPr>
          <w:trHeight w:val="372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Оценка по буквенной системе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0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Цифровой эквивалент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1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Баллы (%-</w:t>
            </w:r>
            <w:proofErr w:type="spellStart"/>
            <w:r w:rsidRPr="00C66019">
              <w:rPr>
                <w:color w:val="000000" w:themeColor="text1"/>
                <w:sz w:val="20"/>
                <w:szCs w:val="20"/>
              </w:rPr>
              <w:t>ное</w:t>
            </w:r>
            <w:proofErr w:type="spellEnd"/>
            <w:r w:rsidRPr="00C66019">
              <w:rPr>
                <w:color w:val="000000" w:themeColor="text1"/>
                <w:sz w:val="20"/>
                <w:szCs w:val="20"/>
              </w:rPr>
              <w:t xml:space="preserve"> содержание)</w:t>
            </w:r>
          </w:p>
        </w:tc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Оценка по традиционной системе</w:t>
            </w:r>
          </w:p>
        </w:tc>
      </w:tr>
      <w:tr w:rsidR="00C66019" w:rsidRPr="00C66019" w:rsidTr="00C66019">
        <w:trPr>
          <w:cantSplit/>
          <w:trHeight w:val="29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95-</w:t>
            </w:r>
            <w:r w:rsidRPr="00C66019">
              <w:rPr>
                <w:color w:val="000000" w:themeColor="text1"/>
                <w:sz w:val="20"/>
                <w:szCs w:val="20"/>
              </w:rPr>
              <w:t>100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отлично</w:t>
            </w:r>
          </w:p>
        </w:tc>
      </w:tr>
      <w:tr w:rsidR="00C66019" w:rsidRPr="00C66019" w:rsidTr="00C66019">
        <w:trPr>
          <w:cantSplit/>
          <w:trHeight w:val="280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A</w:t>
            </w:r>
            <w:r w:rsidRPr="00C66019">
              <w:rPr>
                <w:color w:val="000000" w:themeColor="text1"/>
                <w:sz w:val="20"/>
                <w:szCs w:val="20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3,</w:t>
            </w:r>
            <w:r w:rsidRPr="00C66019">
              <w:rPr>
                <w:color w:val="000000" w:themeColor="text1"/>
                <w:sz w:val="20"/>
                <w:szCs w:val="20"/>
              </w:rPr>
              <w:t>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9</w:t>
            </w:r>
            <w:r w:rsidRPr="00C66019">
              <w:rPr>
                <w:color w:val="000000" w:themeColor="text1"/>
                <w:sz w:val="20"/>
                <w:szCs w:val="20"/>
              </w:rPr>
              <w:t>0</w:t>
            </w: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-94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66019" w:rsidRPr="00C66019" w:rsidTr="00C66019">
        <w:trPr>
          <w:cantSplit/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B</w:t>
            </w: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3,33</w:t>
            </w:r>
          </w:p>
        </w:tc>
        <w:tc>
          <w:tcPr>
            <w:tcW w:w="283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85-89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 w:hanging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хорошо</w:t>
            </w:r>
          </w:p>
        </w:tc>
      </w:tr>
      <w:tr w:rsidR="00C66019" w:rsidRPr="00C66019" w:rsidTr="00C66019">
        <w:trPr>
          <w:cantSplit/>
          <w:trHeight w:val="117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B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3,0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80-84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C66019" w:rsidRPr="00C66019" w:rsidTr="00C66019">
        <w:trPr>
          <w:cantSplit/>
          <w:trHeight w:val="23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B</w:t>
            </w: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2,67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75-79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C66019" w:rsidRPr="00C66019" w:rsidTr="00C66019">
        <w:trPr>
          <w:cantSplit/>
          <w:trHeight w:val="311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2,33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70-74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C66019" w:rsidRPr="00C66019" w:rsidTr="00C66019">
        <w:trPr>
          <w:cantSplit/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C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2,0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65-69</w:t>
            </w:r>
          </w:p>
        </w:tc>
        <w:tc>
          <w:tcPr>
            <w:tcW w:w="2694" w:type="dxa"/>
            <w:vMerge w:val="restart"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 w:hanging="2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удовлетворительно</w:t>
            </w:r>
          </w:p>
        </w:tc>
      </w:tr>
      <w:tr w:rsidR="00C66019" w:rsidRPr="00C66019" w:rsidTr="00C66019">
        <w:trPr>
          <w:cantSplit/>
          <w:trHeight w:val="12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C</w:t>
            </w: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-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1,67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60-64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C66019" w:rsidRPr="00C66019" w:rsidTr="00C66019">
        <w:trPr>
          <w:cantSplit/>
          <w:trHeight w:val="465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D</w:t>
            </w: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+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1,33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55-59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C66019" w:rsidRPr="00C66019" w:rsidTr="00C66019">
        <w:trPr>
          <w:cantSplit/>
          <w:trHeight w:val="259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en-US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D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1,0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50-54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  <w:tr w:rsidR="00C66019" w:rsidRPr="00C66019" w:rsidTr="00C66019">
        <w:trPr>
          <w:trHeight w:val="463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F</w:t>
            </w:r>
            <w:r w:rsidRPr="00C66019">
              <w:rPr>
                <w:color w:val="000000" w:themeColor="text1"/>
                <w:sz w:val="20"/>
                <w:szCs w:val="20"/>
              </w:rPr>
              <w:t>Х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0,5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25-49</w:t>
            </w:r>
          </w:p>
        </w:tc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 w:hanging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неудовлетворительно</w:t>
            </w:r>
          </w:p>
        </w:tc>
      </w:tr>
      <w:tr w:rsidR="00C66019" w:rsidRPr="00C66019" w:rsidTr="00C66019">
        <w:trPr>
          <w:trHeight w:val="414"/>
        </w:trPr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en-US"/>
              </w:rPr>
              <w:t>F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hanging="283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0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1F727D">
            <w:pPr>
              <w:pStyle w:val="ac"/>
              <w:ind w:left="104" w:hanging="3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  <w:r w:rsidRPr="00C66019">
              <w:rPr>
                <w:color w:val="000000" w:themeColor="text1"/>
                <w:sz w:val="20"/>
                <w:szCs w:val="20"/>
                <w:lang w:val="ru-MD"/>
              </w:rPr>
              <w:t>0-24</w:t>
            </w:r>
          </w:p>
        </w:tc>
        <w:tc>
          <w:tcPr>
            <w:tcW w:w="26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:rsidR="00C66019" w:rsidRPr="00C66019" w:rsidRDefault="00C66019" w:rsidP="00BB0939">
            <w:pPr>
              <w:pStyle w:val="ac"/>
              <w:ind w:left="2"/>
              <w:jc w:val="center"/>
              <w:rPr>
                <w:color w:val="000000" w:themeColor="text1"/>
                <w:sz w:val="20"/>
                <w:szCs w:val="20"/>
                <w:lang w:val="ru-MD"/>
              </w:rPr>
            </w:pPr>
          </w:p>
        </w:tc>
      </w:tr>
    </w:tbl>
    <w:p w:rsidR="00EA17CB" w:rsidRPr="00C66019" w:rsidRDefault="00EA17CB" w:rsidP="00EA17CB">
      <w:pPr>
        <w:pStyle w:val="a7"/>
        <w:autoSpaceDE w:val="0"/>
        <w:autoSpaceDN w:val="0"/>
        <w:adjustRightInd w:val="0"/>
        <w:ind w:left="720"/>
        <w:jc w:val="both"/>
        <w:rPr>
          <w:color w:val="000000" w:themeColor="text1"/>
        </w:rPr>
      </w:pPr>
    </w:p>
    <w:p w:rsidR="00D14CCD" w:rsidRPr="00C66019" w:rsidRDefault="00D14CCD" w:rsidP="00DC2A6C">
      <w:pPr>
        <w:ind w:firstLine="708"/>
        <w:jc w:val="both"/>
        <w:rPr>
          <w:color w:val="000000" w:themeColor="text1"/>
          <w:sz w:val="28"/>
          <w:szCs w:val="28"/>
        </w:rPr>
      </w:pPr>
      <w:r w:rsidRPr="00C66019">
        <w:rPr>
          <w:color w:val="000000" w:themeColor="text1"/>
          <w:sz w:val="28"/>
          <w:szCs w:val="28"/>
        </w:rPr>
        <w:t xml:space="preserve">При </w:t>
      </w:r>
      <w:r w:rsidR="00C66019" w:rsidRPr="00C66019">
        <w:rPr>
          <w:color w:val="000000" w:themeColor="text1"/>
          <w:sz w:val="28"/>
          <w:szCs w:val="28"/>
        </w:rPr>
        <w:t xml:space="preserve">осуществлении </w:t>
      </w:r>
      <w:r w:rsidRPr="00C66019">
        <w:rPr>
          <w:color w:val="000000" w:themeColor="text1"/>
          <w:sz w:val="28"/>
          <w:szCs w:val="28"/>
        </w:rPr>
        <w:t>текуще</w:t>
      </w:r>
      <w:r w:rsidR="00C66019" w:rsidRPr="00C66019">
        <w:rPr>
          <w:color w:val="000000" w:themeColor="text1"/>
          <w:sz w:val="28"/>
          <w:szCs w:val="28"/>
        </w:rPr>
        <w:t>го, промежуточного</w:t>
      </w:r>
      <w:r w:rsidRPr="00C66019">
        <w:rPr>
          <w:color w:val="000000" w:themeColor="text1"/>
          <w:sz w:val="28"/>
          <w:szCs w:val="28"/>
        </w:rPr>
        <w:t xml:space="preserve"> контроля успеваемости </w:t>
      </w:r>
      <w:r w:rsidR="00C66019" w:rsidRPr="00C66019">
        <w:rPr>
          <w:color w:val="000000" w:themeColor="text1"/>
          <w:sz w:val="28"/>
          <w:szCs w:val="28"/>
        </w:rPr>
        <w:t xml:space="preserve">обучающихся </w:t>
      </w:r>
      <w:r w:rsidRPr="00C66019">
        <w:rPr>
          <w:color w:val="000000" w:themeColor="text1"/>
          <w:sz w:val="28"/>
          <w:szCs w:val="28"/>
        </w:rPr>
        <w:t>учебные достижения оцениваются по 100</w:t>
      </w:r>
      <w:r w:rsidR="00C66019" w:rsidRPr="00C66019">
        <w:rPr>
          <w:color w:val="000000" w:themeColor="text1"/>
          <w:sz w:val="28"/>
          <w:szCs w:val="28"/>
        </w:rPr>
        <w:t>-</w:t>
      </w:r>
      <w:r w:rsidRPr="00C66019">
        <w:rPr>
          <w:color w:val="000000" w:themeColor="text1"/>
          <w:sz w:val="28"/>
          <w:szCs w:val="28"/>
        </w:rPr>
        <w:t xml:space="preserve">балльной шкале за каждое выполненное задание или ответ (ответ на текущих занятиях, на </w:t>
      </w:r>
      <w:r w:rsidR="00995CBA" w:rsidRPr="00C66019">
        <w:rPr>
          <w:color w:val="000000" w:themeColor="text1"/>
          <w:sz w:val="28"/>
          <w:szCs w:val="28"/>
        </w:rPr>
        <w:t>итоговом оценивании модуля</w:t>
      </w:r>
      <w:r w:rsidRPr="00C66019">
        <w:rPr>
          <w:color w:val="000000" w:themeColor="text1"/>
          <w:sz w:val="28"/>
          <w:szCs w:val="28"/>
        </w:rPr>
        <w:t xml:space="preserve">, </w:t>
      </w:r>
      <w:r w:rsidR="00995CBA" w:rsidRPr="00C66019">
        <w:rPr>
          <w:color w:val="000000" w:themeColor="text1"/>
          <w:sz w:val="28"/>
          <w:szCs w:val="28"/>
        </w:rPr>
        <w:t>СРО</w:t>
      </w:r>
      <w:r w:rsidRPr="00C66019">
        <w:rPr>
          <w:color w:val="000000" w:themeColor="text1"/>
          <w:sz w:val="28"/>
          <w:szCs w:val="28"/>
        </w:rPr>
        <w:t xml:space="preserve"> и др.). </w:t>
      </w:r>
    </w:p>
    <w:p w:rsidR="00BA3C0A" w:rsidRPr="00C66019" w:rsidRDefault="00BA3C0A" w:rsidP="00BA3C0A">
      <w:pPr>
        <w:ind w:firstLine="708"/>
        <w:jc w:val="both"/>
        <w:rPr>
          <w:color w:val="000000" w:themeColor="text1"/>
          <w:sz w:val="28"/>
          <w:szCs w:val="28"/>
        </w:rPr>
      </w:pPr>
      <w:r w:rsidRPr="00C66019">
        <w:rPr>
          <w:color w:val="000000" w:themeColor="text1"/>
          <w:sz w:val="28"/>
          <w:szCs w:val="28"/>
        </w:rPr>
        <w:t xml:space="preserve">Контроль успеваемости необходимо проводить по модулям дисциплины. </w:t>
      </w:r>
    </w:p>
    <w:p w:rsidR="00BA3C0A" w:rsidRPr="00C66019" w:rsidRDefault="00BA3C0A" w:rsidP="00BA3C0A">
      <w:pPr>
        <w:ind w:firstLine="708"/>
        <w:jc w:val="both"/>
        <w:rPr>
          <w:color w:val="000000" w:themeColor="text1"/>
          <w:sz w:val="28"/>
          <w:szCs w:val="28"/>
        </w:rPr>
      </w:pPr>
      <w:r w:rsidRPr="00C66019">
        <w:rPr>
          <w:color w:val="000000" w:themeColor="text1"/>
          <w:sz w:val="28"/>
          <w:szCs w:val="28"/>
        </w:rPr>
        <w:t>Максимальный балл оценивания модуля составляет 100 баллов. Критерии оценивания задани</w:t>
      </w:r>
      <w:r w:rsidR="00995CBA" w:rsidRPr="00C66019">
        <w:rPr>
          <w:color w:val="000000" w:themeColor="text1"/>
          <w:sz w:val="28"/>
          <w:szCs w:val="28"/>
        </w:rPr>
        <w:t>й</w:t>
      </w:r>
      <w:r w:rsidRPr="00C66019">
        <w:rPr>
          <w:color w:val="000000" w:themeColor="text1"/>
          <w:sz w:val="28"/>
          <w:szCs w:val="28"/>
        </w:rPr>
        <w:t xml:space="preserve"> по модулю разрабатываются преподавателем самостоятельно (таблица 3).</w:t>
      </w:r>
    </w:p>
    <w:p w:rsidR="00995CBA" w:rsidRPr="00C66019" w:rsidRDefault="00D14CCD" w:rsidP="00DC2A6C">
      <w:pPr>
        <w:ind w:firstLine="708"/>
        <w:jc w:val="both"/>
        <w:rPr>
          <w:color w:val="000000" w:themeColor="text1"/>
          <w:sz w:val="28"/>
          <w:szCs w:val="28"/>
        </w:rPr>
      </w:pPr>
      <w:r w:rsidRPr="00C66019">
        <w:rPr>
          <w:color w:val="000000" w:themeColor="text1"/>
          <w:sz w:val="28"/>
          <w:szCs w:val="28"/>
        </w:rPr>
        <w:t xml:space="preserve">Оценка рейтинга допуска определяется среднеарифметической суммой оценок за </w:t>
      </w:r>
      <w:r w:rsidR="00995CBA" w:rsidRPr="00C66019">
        <w:rPr>
          <w:color w:val="000000" w:themeColor="text1"/>
          <w:sz w:val="28"/>
          <w:szCs w:val="28"/>
        </w:rPr>
        <w:t>итоговое оценивание модуля</w:t>
      </w:r>
      <w:r w:rsidRPr="00C66019">
        <w:rPr>
          <w:color w:val="000000" w:themeColor="text1"/>
          <w:sz w:val="28"/>
          <w:szCs w:val="28"/>
        </w:rPr>
        <w:t xml:space="preserve">, полученных в течение академического периода. </w:t>
      </w:r>
    </w:p>
    <w:p w:rsidR="00D14CCD" w:rsidRPr="00C66019" w:rsidRDefault="00D14CCD" w:rsidP="00DC2A6C">
      <w:pPr>
        <w:ind w:firstLine="708"/>
        <w:jc w:val="both"/>
        <w:rPr>
          <w:color w:val="000000" w:themeColor="text1"/>
          <w:sz w:val="28"/>
          <w:szCs w:val="28"/>
        </w:rPr>
      </w:pPr>
      <w:r w:rsidRPr="00C66019">
        <w:rPr>
          <w:color w:val="000000" w:themeColor="text1"/>
          <w:sz w:val="28"/>
          <w:szCs w:val="28"/>
        </w:rPr>
        <w:t>Итоговая оценка по дисциплине</w:t>
      </w:r>
      <w:r w:rsidR="008C0E4E" w:rsidRPr="00C66019">
        <w:rPr>
          <w:color w:val="000000" w:themeColor="text1"/>
          <w:sz w:val="28"/>
          <w:szCs w:val="28"/>
        </w:rPr>
        <w:t xml:space="preserve"> является накопительной и</w:t>
      </w:r>
      <w:r w:rsidRPr="00C66019">
        <w:rPr>
          <w:color w:val="000000" w:themeColor="text1"/>
          <w:sz w:val="28"/>
          <w:szCs w:val="28"/>
        </w:rPr>
        <w:t xml:space="preserve"> включает оценки рейтинга допуска и итогового контроля. Оценка рейтинга допуска составляет 60% от итоговой оценки знаний по дисциплине, и оценка экзамена составляет 40% от итоговой оценки знаний по дисциплине.</w:t>
      </w:r>
    </w:p>
    <w:p w:rsidR="008C0E4E" w:rsidRPr="00C66019" w:rsidRDefault="008C0E4E" w:rsidP="00DC36F1">
      <w:pPr>
        <w:autoSpaceDE w:val="0"/>
        <w:autoSpaceDN w:val="0"/>
        <w:adjustRightInd w:val="0"/>
        <w:ind w:left="567"/>
        <w:jc w:val="both"/>
        <w:rPr>
          <w:color w:val="000000" w:themeColor="text1"/>
        </w:rPr>
      </w:pPr>
    </w:p>
    <w:p w:rsidR="004E0BB9" w:rsidRPr="00C66019" w:rsidRDefault="00DC2A6C" w:rsidP="004E0BB9">
      <w:pPr>
        <w:tabs>
          <w:tab w:val="left" w:pos="851"/>
          <w:tab w:val="right" w:pos="9354"/>
        </w:tabs>
        <w:rPr>
          <w:b/>
          <w:color w:val="000000" w:themeColor="text1"/>
        </w:rPr>
      </w:pPr>
      <w:r w:rsidRPr="00C66019">
        <w:rPr>
          <w:b/>
          <w:color w:val="000000" w:themeColor="text1"/>
        </w:rPr>
        <w:t>5</w:t>
      </w:r>
      <w:r w:rsidR="004E0BB9" w:rsidRPr="00C66019">
        <w:rPr>
          <w:b/>
          <w:color w:val="000000" w:themeColor="text1"/>
        </w:rPr>
        <w:t>. Оценочные средства  и критерии оценивания  по видам контролей</w:t>
      </w:r>
    </w:p>
    <w:p w:rsidR="004E0BB9" w:rsidRPr="00C66019" w:rsidRDefault="004E0BB9" w:rsidP="004E0BB9">
      <w:pPr>
        <w:tabs>
          <w:tab w:val="left" w:pos="851"/>
          <w:tab w:val="right" w:pos="9354"/>
        </w:tabs>
        <w:rPr>
          <w:b/>
          <w:color w:val="000000" w:themeColor="text1"/>
        </w:rPr>
      </w:pPr>
    </w:p>
    <w:p w:rsidR="00E4757B" w:rsidRPr="00C66019" w:rsidRDefault="00E4757B" w:rsidP="00E4757B">
      <w:pPr>
        <w:tabs>
          <w:tab w:val="left" w:pos="851"/>
          <w:tab w:val="right" w:pos="9354"/>
        </w:tabs>
        <w:jc w:val="right"/>
        <w:rPr>
          <w:color w:val="000000" w:themeColor="text1"/>
        </w:rPr>
      </w:pPr>
      <w:r w:rsidRPr="00C66019">
        <w:rPr>
          <w:color w:val="000000" w:themeColor="text1"/>
        </w:rPr>
        <w:t>Таблица 3</w:t>
      </w:r>
    </w:p>
    <w:tbl>
      <w:tblPr>
        <w:tblStyle w:val="a6"/>
        <w:tblW w:w="10065" w:type="dxa"/>
        <w:tblInd w:w="-459" w:type="dxa"/>
        <w:tblLook w:val="04A0" w:firstRow="1" w:lastRow="0" w:firstColumn="1" w:lastColumn="0" w:noHBand="0" w:noVBand="1"/>
      </w:tblPr>
      <w:tblGrid>
        <w:gridCol w:w="2977"/>
        <w:gridCol w:w="2693"/>
        <w:gridCol w:w="2694"/>
        <w:gridCol w:w="1701"/>
      </w:tblGrid>
      <w:tr w:rsidR="004E0BB9" w:rsidRPr="00C66019" w:rsidTr="00FF27B0">
        <w:tc>
          <w:tcPr>
            <w:tcW w:w="2977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Вид контроля, срок проведения</w:t>
            </w:r>
          </w:p>
        </w:tc>
        <w:tc>
          <w:tcPr>
            <w:tcW w:w="2693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Оценочное средство</w:t>
            </w:r>
          </w:p>
        </w:tc>
        <w:tc>
          <w:tcPr>
            <w:tcW w:w="2694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Критерии оценивания</w:t>
            </w:r>
          </w:p>
        </w:tc>
        <w:tc>
          <w:tcPr>
            <w:tcW w:w="1701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Мах балл</w:t>
            </w:r>
          </w:p>
        </w:tc>
      </w:tr>
      <w:tr w:rsidR="004E0BB9" w:rsidRPr="00C66019" w:rsidTr="00FF27B0">
        <w:tc>
          <w:tcPr>
            <w:tcW w:w="2977" w:type="dxa"/>
            <w:vMerge w:val="restart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Контроль по модулю </w:t>
            </w:r>
            <w:r w:rsidR="004E0BB9" w:rsidRPr="00C66019">
              <w:rPr>
                <w:color w:val="000000" w:themeColor="text1"/>
                <w:highlight w:val="lightGray"/>
              </w:rPr>
              <w:t xml:space="preserve"> 1, </w:t>
            </w:r>
          </w:p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Х неделя, </w:t>
            </w:r>
          </w:p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 w:val="restart"/>
          </w:tcPr>
          <w:p w:rsidR="004E0BB9" w:rsidRPr="00C66019" w:rsidRDefault="004E0BB9" w:rsidP="00882313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  <w:r w:rsidRPr="00C66019">
              <w:rPr>
                <w:color w:val="000000" w:themeColor="text1"/>
                <w:highlight w:val="lightGray"/>
              </w:rPr>
              <w:lastRenderedPageBreak/>
              <w:t xml:space="preserve">Контрольная работа </w:t>
            </w:r>
            <w:r w:rsidRPr="00C66019">
              <w:rPr>
                <w:color w:val="000000" w:themeColor="text1"/>
              </w:rPr>
              <w:t xml:space="preserve"> </w:t>
            </w:r>
          </w:p>
        </w:tc>
        <w:tc>
          <w:tcPr>
            <w:tcW w:w="2694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4E0BB9" w:rsidRPr="00C66019" w:rsidTr="00FF27B0">
        <w:tc>
          <w:tcPr>
            <w:tcW w:w="2977" w:type="dxa"/>
            <w:vMerge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4E0BB9" w:rsidRPr="00C66019" w:rsidTr="00FF27B0">
        <w:tc>
          <w:tcPr>
            <w:tcW w:w="2977" w:type="dxa"/>
            <w:vMerge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4E0BB9" w:rsidRPr="00C66019" w:rsidTr="00FF27B0">
        <w:tc>
          <w:tcPr>
            <w:tcW w:w="2977" w:type="dxa"/>
            <w:vMerge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2694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4E0BB9" w:rsidRPr="00C66019" w:rsidRDefault="004E0BB9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100</w:t>
            </w:r>
          </w:p>
        </w:tc>
      </w:tr>
      <w:tr w:rsidR="00FF27B0" w:rsidRPr="00C66019" w:rsidTr="00FF27B0">
        <w:tc>
          <w:tcPr>
            <w:tcW w:w="2977" w:type="dxa"/>
            <w:vMerge w:val="restart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Контроль по модулю  </w:t>
            </w:r>
            <w:r w:rsidRPr="00C66019">
              <w:rPr>
                <w:color w:val="000000" w:themeColor="text1"/>
                <w:highlight w:val="lightGray"/>
                <w:lang w:val="en-US"/>
              </w:rPr>
              <w:t>N</w:t>
            </w:r>
            <w:r w:rsidRPr="00C66019">
              <w:rPr>
                <w:color w:val="000000" w:themeColor="text1"/>
                <w:highlight w:val="lightGray"/>
              </w:rPr>
              <w:t xml:space="preserve">, </w:t>
            </w:r>
          </w:p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Х неделя, </w:t>
            </w:r>
          </w:p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 w:val="restart"/>
          </w:tcPr>
          <w:p w:rsidR="00FF27B0" w:rsidRPr="00C66019" w:rsidRDefault="00FF27B0" w:rsidP="00882313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Контрольная работа </w:t>
            </w:r>
            <w:r w:rsidRPr="00C66019">
              <w:rPr>
                <w:color w:val="000000" w:themeColor="text1"/>
              </w:rPr>
              <w:t xml:space="preserve"> </w:t>
            </w: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100</w:t>
            </w: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  <w:vMerge w:val="restart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100</w:t>
            </w:r>
          </w:p>
        </w:tc>
      </w:tr>
      <w:tr w:rsidR="00FF27B0" w:rsidRPr="00C66019" w:rsidTr="00E9566A">
        <w:tc>
          <w:tcPr>
            <w:tcW w:w="2977" w:type="dxa"/>
            <w:vMerge w:val="restart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Контроль по модулю  </w:t>
            </w:r>
            <w:r w:rsidRPr="00C66019">
              <w:rPr>
                <w:color w:val="000000" w:themeColor="text1"/>
                <w:highlight w:val="lightGray"/>
                <w:lang w:val="en-US"/>
              </w:rPr>
              <w:t>N</w:t>
            </w:r>
            <w:r w:rsidRPr="00C66019">
              <w:rPr>
                <w:color w:val="000000" w:themeColor="text1"/>
                <w:highlight w:val="lightGray"/>
              </w:rPr>
              <w:t xml:space="preserve">, </w:t>
            </w:r>
          </w:p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Х неделя, </w:t>
            </w:r>
          </w:p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 w:val="restart"/>
          </w:tcPr>
          <w:p w:rsidR="00FF27B0" w:rsidRPr="00C66019" w:rsidRDefault="00FF27B0" w:rsidP="00882313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  <w:r w:rsidRPr="00C66019">
              <w:rPr>
                <w:color w:val="000000" w:themeColor="text1"/>
                <w:highlight w:val="lightGray"/>
              </w:rPr>
              <w:t xml:space="preserve">Контрольная работа </w:t>
            </w:r>
            <w:r w:rsidRPr="00C66019">
              <w:rPr>
                <w:color w:val="000000" w:themeColor="text1"/>
              </w:rPr>
              <w:t xml:space="preserve"> </w:t>
            </w: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FF27B0" w:rsidRPr="00C66019" w:rsidTr="00E9566A">
        <w:tc>
          <w:tcPr>
            <w:tcW w:w="2977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FF27B0" w:rsidRPr="00C66019" w:rsidTr="00E9566A">
        <w:tc>
          <w:tcPr>
            <w:tcW w:w="2977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</w:rPr>
            </w:pPr>
          </w:p>
        </w:tc>
      </w:tr>
      <w:tr w:rsidR="00FF27B0" w:rsidRPr="00C66019" w:rsidTr="00E9566A">
        <w:tc>
          <w:tcPr>
            <w:tcW w:w="2977" w:type="dxa"/>
            <w:vMerge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yellow"/>
              </w:rPr>
            </w:pPr>
          </w:p>
        </w:tc>
        <w:tc>
          <w:tcPr>
            <w:tcW w:w="2693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100</w:t>
            </w: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F27B0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  <w:vMerge w:val="restart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F27B0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F27B0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F27B0">
            <w:pPr>
              <w:tabs>
                <w:tab w:val="left" w:pos="851"/>
                <w:tab w:val="right" w:pos="9354"/>
              </w:tabs>
              <w:jc w:val="center"/>
              <w:rPr>
                <w:color w:val="000000" w:themeColor="text1"/>
                <w:highlight w:val="lightGray"/>
              </w:rPr>
            </w:pPr>
          </w:p>
        </w:tc>
        <w:tc>
          <w:tcPr>
            <w:tcW w:w="2693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2694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E9566A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100</w:t>
            </w:r>
          </w:p>
        </w:tc>
      </w:tr>
      <w:tr w:rsidR="00FF27B0" w:rsidRPr="00C66019" w:rsidTr="00FF27B0">
        <w:tc>
          <w:tcPr>
            <w:tcW w:w="2977" w:type="dxa"/>
            <w:vMerge w:val="restart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Итоговый контроль, сессия</w:t>
            </w:r>
          </w:p>
        </w:tc>
        <w:tc>
          <w:tcPr>
            <w:tcW w:w="2693" w:type="dxa"/>
            <w:vMerge w:val="restart"/>
          </w:tcPr>
          <w:p w:rsidR="00995CBA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 xml:space="preserve">Экзамен, </w:t>
            </w:r>
          </w:p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  <w:highlight w:val="lightGray"/>
              </w:rPr>
              <w:t>Кейс-задание</w:t>
            </w: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3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</w:tr>
      <w:tr w:rsidR="00FF27B0" w:rsidRPr="00C66019" w:rsidTr="00FF27B0">
        <w:tc>
          <w:tcPr>
            <w:tcW w:w="2977" w:type="dxa"/>
            <w:vMerge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2693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ИТОГО</w:t>
            </w:r>
          </w:p>
        </w:tc>
        <w:tc>
          <w:tcPr>
            <w:tcW w:w="2694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</w:p>
        </w:tc>
        <w:tc>
          <w:tcPr>
            <w:tcW w:w="1701" w:type="dxa"/>
          </w:tcPr>
          <w:p w:rsidR="00FF27B0" w:rsidRPr="00C66019" w:rsidRDefault="00FF27B0" w:rsidP="00F45B02">
            <w:pPr>
              <w:tabs>
                <w:tab w:val="left" w:pos="851"/>
                <w:tab w:val="right" w:pos="9354"/>
              </w:tabs>
              <w:jc w:val="center"/>
              <w:rPr>
                <w:b/>
                <w:color w:val="000000" w:themeColor="text1"/>
              </w:rPr>
            </w:pPr>
            <w:r w:rsidRPr="00C66019">
              <w:rPr>
                <w:b/>
                <w:color w:val="000000" w:themeColor="text1"/>
              </w:rPr>
              <w:t>100</w:t>
            </w:r>
          </w:p>
        </w:tc>
      </w:tr>
    </w:tbl>
    <w:p w:rsidR="00D14CCD" w:rsidRPr="00C66019" w:rsidRDefault="00D14CCD" w:rsidP="00D14CCD">
      <w:pPr>
        <w:ind w:firstLine="567"/>
        <w:jc w:val="both"/>
        <w:rPr>
          <w:color w:val="000000" w:themeColor="text1"/>
        </w:rPr>
      </w:pPr>
    </w:p>
    <w:p w:rsidR="00D14CCD" w:rsidRPr="00C66019" w:rsidRDefault="005836AB" w:rsidP="00D14CCD">
      <w:pPr>
        <w:tabs>
          <w:tab w:val="left" w:pos="851"/>
          <w:tab w:val="right" w:pos="9354"/>
        </w:tabs>
        <w:rPr>
          <w:b/>
          <w:color w:val="000000" w:themeColor="text1"/>
        </w:rPr>
      </w:pPr>
      <w:r w:rsidRPr="00C66019">
        <w:rPr>
          <w:b/>
          <w:color w:val="000000" w:themeColor="text1"/>
          <w:lang w:val="kk-KZ"/>
        </w:rPr>
        <w:t>6</w:t>
      </w:r>
      <w:r w:rsidR="00D14CCD" w:rsidRPr="00C66019">
        <w:rPr>
          <w:b/>
          <w:color w:val="000000" w:themeColor="text1"/>
        </w:rPr>
        <w:t>. Карта учебно-методической обеспеченности дисциплины</w:t>
      </w:r>
    </w:p>
    <w:p w:rsidR="00D14CCD" w:rsidRPr="00C66019" w:rsidRDefault="00D14CCD" w:rsidP="00D14CCD">
      <w:pPr>
        <w:rPr>
          <w:b/>
          <w:color w:val="000000" w:themeColor="text1"/>
        </w:rPr>
      </w:pPr>
    </w:p>
    <w:p w:rsidR="00D14CCD" w:rsidRPr="00C66019" w:rsidRDefault="005836AB" w:rsidP="00D14CCD">
      <w:pPr>
        <w:rPr>
          <w:b/>
          <w:color w:val="000000" w:themeColor="text1"/>
        </w:rPr>
      </w:pPr>
      <w:r w:rsidRPr="00C66019">
        <w:rPr>
          <w:b/>
          <w:color w:val="000000" w:themeColor="text1"/>
          <w:lang w:val="kk-KZ"/>
        </w:rPr>
        <w:t>6</w:t>
      </w:r>
      <w:r w:rsidR="00D14CCD" w:rsidRPr="00C66019">
        <w:rPr>
          <w:b/>
          <w:color w:val="000000" w:themeColor="text1"/>
        </w:rPr>
        <w:t>.1.</w:t>
      </w:r>
      <w:r w:rsidR="00D14CCD" w:rsidRPr="00C66019">
        <w:rPr>
          <w:b/>
          <w:color w:val="000000" w:themeColor="text1"/>
        </w:rPr>
        <w:tab/>
        <w:t>Список литературы</w:t>
      </w:r>
    </w:p>
    <w:p w:rsidR="00D14CCD" w:rsidRPr="00C66019" w:rsidRDefault="00D14CCD" w:rsidP="00D14CCD">
      <w:pPr>
        <w:ind w:firstLine="567"/>
        <w:jc w:val="both"/>
        <w:rPr>
          <w:color w:val="000000" w:themeColor="text1"/>
          <w:lang w:val="kk-KZ"/>
        </w:rPr>
      </w:pPr>
      <w:r w:rsidRPr="00C66019">
        <w:rPr>
          <w:i/>
          <w:color w:val="000000" w:themeColor="text1"/>
        </w:rPr>
        <w:t>(Список должен содержать основную учебную литературу по дисциплинам социально-гуманитарного профиля, изданную за последние 5 лет; по естественным, техническим, сельскохозяйственным дисциплинам ‒ за последние 10 лет. В перечне основной литературы должно быть указано не более 3-5 источников).</w:t>
      </w:r>
      <w:r w:rsidRPr="00C66019">
        <w:rPr>
          <w:color w:val="000000" w:themeColor="text1"/>
        </w:rPr>
        <w:t xml:space="preserve"> </w:t>
      </w:r>
    </w:p>
    <w:p w:rsidR="00D14CCD" w:rsidRPr="00C66019" w:rsidRDefault="00D14CCD" w:rsidP="00D14CCD">
      <w:pPr>
        <w:pStyle w:val="31"/>
        <w:tabs>
          <w:tab w:val="left" w:pos="720"/>
          <w:tab w:val="left" w:pos="1080"/>
        </w:tabs>
        <w:jc w:val="right"/>
        <w:rPr>
          <w:color w:val="000000" w:themeColor="text1"/>
          <w:sz w:val="24"/>
          <w:lang w:val="kk-KZ"/>
        </w:rPr>
      </w:pPr>
      <w:r w:rsidRPr="00C66019">
        <w:rPr>
          <w:color w:val="000000" w:themeColor="text1"/>
          <w:sz w:val="24"/>
          <w:lang w:val="kk-KZ"/>
        </w:rPr>
        <w:t>Таблица</w:t>
      </w:r>
      <w:r w:rsidRPr="00C66019">
        <w:rPr>
          <w:color w:val="000000" w:themeColor="text1"/>
          <w:sz w:val="24"/>
        </w:rPr>
        <w:t xml:space="preserve">  5 </w:t>
      </w: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8620"/>
      </w:tblGrid>
      <w:tr w:rsidR="00D14CCD" w:rsidRPr="00C66019" w:rsidTr="00995CBA">
        <w:trPr>
          <w:trHeight w:val="266"/>
        </w:trPr>
        <w:tc>
          <w:tcPr>
            <w:tcW w:w="556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№</w:t>
            </w:r>
          </w:p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20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Название, год и место издания</w:t>
            </w:r>
          </w:p>
        </w:tc>
      </w:tr>
      <w:tr w:rsidR="00D14CCD" w:rsidRPr="00C66019" w:rsidTr="00995CBA">
        <w:trPr>
          <w:trHeight w:val="266"/>
        </w:trPr>
        <w:tc>
          <w:tcPr>
            <w:tcW w:w="556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8620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Основная литература</w:t>
            </w:r>
          </w:p>
        </w:tc>
      </w:tr>
      <w:tr w:rsidR="00D14CCD" w:rsidRPr="00C66019" w:rsidTr="00995CBA">
        <w:trPr>
          <w:trHeight w:val="266"/>
        </w:trPr>
        <w:tc>
          <w:tcPr>
            <w:tcW w:w="556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8620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14CCD" w:rsidRPr="00C66019" w:rsidTr="00995CBA">
        <w:trPr>
          <w:trHeight w:val="266"/>
        </w:trPr>
        <w:tc>
          <w:tcPr>
            <w:tcW w:w="556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8620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Дополнительная литература</w:t>
            </w:r>
          </w:p>
        </w:tc>
      </w:tr>
      <w:tr w:rsidR="00D14CCD" w:rsidRPr="00C66019" w:rsidTr="00995CBA">
        <w:trPr>
          <w:trHeight w:val="266"/>
        </w:trPr>
        <w:tc>
          <w:tcPr>
            <w:tcW w:w="556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8620" w:type="dxa"/>
            <w:vAlign w:val="center"/>
          </w:tcPr>
          <w:p w:rsidR="00D14CCD" w:rsidRPr="00C66019" w:rsidRDefault="00D14CCD" w:rsidP="002E5C54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D14CCD" w:rsidRPr="00C66019" w:rsidRDefault="00D14CCD" w:rsidP="00D14CCD">
      <w:pPr>
        <w:jc w:val="both"/>
        <w:rPr>
          <w:b/>
          <w:color w:val="000000" w:themeColor="text1"/>
        </w:rPr>
      </w:pPr>
    </w:p>
    <w:p w:rsidR="00D14CCD" w:rsidRPr="00C66019" w:rsidRDefault="005836AB" w:rsidP="00D14CCD">
      <w:pPr>
        <w:jc w:val="both"/>
        <w:rPr>
          <w:b/>
          <w:color w:val="000000" w:themeColor="text1"/>
        </w:rPr>
      </w:pPr>
      <w:r w:rsidRPr="00C66019">
        <w:rPr>
          <w:b/>
          <w:color w:val="000000" w:themeColor="text1"/>
          <w:lang w:val="kk-KZ"/>
        </w:rPr>
        <w:t>6</w:t>
      </w:r>
      <w:r w:rsidR="00D14CCD" w:rsidRPr="00C66019">
        <w:rPr>
          <w:b/>
          <w:color w:val="000000" w:themeColor="text1"/>
        </w:rPr>
        <w:t>.2.</w:t>
      </w:r>
      <w:r w:rsidR="00D14CCD" w:rsidRPr="00C66019">
        <w:rPr>
          <w:b/>
          <w:color w:val="000000" w:themeColor="text1"/>
        </w:rPr>
        <w:tab/>
        <w:t>Электронные и Internet-ресурсы</w:t>
      </w:r>
    </w:p>
    <w:p w:rsidR="00D14CCD" w:rsidRPr="00C66019" w:rsidRDefault="00D14CCD" w:rsidP="00D14CCD">
      <w:pPr>
        <w:jc w:val="both"/>
        <w:rPr>
          <w:color w:val="000000" w:themeColor="text1"/>
        </w:rPr>
      </w:pPr>
      <w:r w:rsidRPr="00C66019">
        <w:rPr>
          <w:color w:val="000000" w:themeColor="text1"/>
          <w:highlight w:val="lightGray"/>
        </w:rPr>
        <w:t>Перечислить</w:t>
      </w:r>
    </w:p>
    <w:p w:rsidR="00D14CCD" w:rsidRPr="00C66019" w:rsidRDefault="00D14CCD" w:rsidP="00D14CCD">
      <w:pPr>
        <w:jc w:val="both"/>
        <w:rPr>
          <w:color w:val="000000" w:themeColor="text1"/>
        </w:rPr>
      </w:pPr>
    </w:p>
    <w:p w:rsidR="00D14CCD" w:rsidRPr="00C66019" w:rsidRDefault="005836AB" w:rsidP="00D14CCD">
      <w:pPr>
        <w:jc w:val="both"/>
        <w:rPr>
          <w:color w:val="000000" w:themeColor="text1"/>
        </w:rPr>
      </w:pPr>
      <w:r w:rsidRPr="00C66019">
        <w:rPr>
          <w:b/>
          <w:color w:val="000000" w:themeColor="text1"/>
          <w:lang w:val="kk-KZ"/>
        </w:rPr>
        <w:t>6</w:t>
      </w:r>
      <w:r w:rsidR="00D14CCD" w:rsidRPr="00C66019">
        <w:rPr>
          <w:b/>
          <w:color w:val="000000" w:themeColor="text1"/>
        </w:rPr>
        <w:t xml:space="preserve">.3. Методическое обеспечение дисциплины </w:t>
      </w:r>
      <w:r w:rsidR="00D14CCD" w:rsidRPr="00C66019">
        <w:rPr>
          <w:color w:val="000000" w:themeColor="text1"/>
        </w:rPr>
        <w:t>(Методические указания по типовым расчетам, выполнению расчетно-графических, лабораторных работ, курсовых проектов (работ) и др.)</w:t>
      </w:r>
    </w:p>
    <w:p w:rsidR="00D14CCD" w:rsidRPr="00C66019" w:rsidRDefault="00D14CCD" w:rsidP="00D14CCD">
      <w:pPr>
        <w:pStyle w:val="5"/>
        <w:jc w:val="right"/>
        <w:rPr>
          <w:b w:val="0"/>
          <w:color w:val="000000" w:themeColor="text1"/>
          <w:sz w:val="24"/>
        </w:rPr>
      </w:pPr>
      <w:r w:rsidRPr="00C66019">
        <w:rPr>
          <w:b w:val="0"/>
          <w:color w:val="000000" w:themeColor="text1"/>
          <w:sz w:val="24"/>
          <w:lang w:val="kk-KZ"/>
        </w:rPr>
        <w:t>Таблица</w:t>
      </w:r>
      <w:r w:rsidRPr="00C66019">
        <w:rPr>
          <w:b w:val="0"/>
          <w:color w:val="000000" w:themeColor="text1"/>
          <w:sz w:val="24"/>
        </w:rPr>
        <w:t xml:space="preserve"> 6 </w:t>
      </w:r>
    </w:p>
    <w:tbl>
      <w:tblPr>
        <w:tblW w:w="9194" w:type="dxa"/>
        <w:tblInd w:w="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5"/>
        <w:gridCol w:w="4808"/>
        <w:gridCol w:w="3841"/>
      </w:tblGrid>
      <w:tr w:rsidR="00D14CCD" w:rsidRPr="00C66019" w:rsidTr="00995CBA">
        <w:trPr>
          <w:trHeight w:val="729"/>
        </w:trPr>
        <w:tc>
          <w:tcPr>
            <w:tcW w:w="545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№</w:t>
            </w:r>
          </w:p>
        </w:tc>
        <w:tc>
          <w:tcPr>
            <w:tcW w:w="4808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Название</w:t>
            </w:r>
          </w:p>
        </w:tc>
        <w:tc>
          <w:tcPr>
            <w:tcW w:w="3841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Местонахождение (кафедра, библиотека, электронная библиотека)</w:t>
            </w:r>
          </w:p>
        </w:tc>
      </w:tr>
      <w:tr w:rsidR="00D14CCD" w:rsidRPr="00C66019" w:rsidTr="00995CBA">
        <w:trPr>
          <w:trHeight w:val="233"/>
        </w:trPr>
        <w:tc>
          <w:tcPr>
            <w:tcW w:w="545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808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14CCD" w:rsidRPr="00C66019" w:rsidTr="00995CBA">
        <w:trPr>
          <w:trHeight w:val="248"/>
        </w:trPr>
        <w:tc>
          <w:tcPr>
            <w:tcW w:w="545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4808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rPr>
                <w:color w:val="000000" w:themeColor="text1"/>
                <w:sz w:val="20"/>
                <w:szCs w:val="20"/>
              </w:rPr>
            </w:pPr>
          </w:p>
        </w:tc>
      </w:tr>
      <w:tr w:rsidR="00D14CCD" w:rsidRPr="00C66019" w:rsidTr="00995CBA">
        <w:trPr>
          <w:trHeight w:val="233"/>
        </w:trPr>
        <w:tc>
          <w:tcPr>
            <w:tcW w:w="545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4808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rPr>
                <w:color w:val="000000" w:themeColor="text1"/>
                <w:sz w:val="20"/>
                <w:szCs w:val="20"/>
              </w:rPr>
            </w:pPr>
          </w:p>
        </w:tc>
      </w:tr>
      <w:tr w:rsidR="00D14CCD" w:rsidRPr="00C66019" w:rsidTr="00995CBA">
        <w:trPr>
          <w:trHeight w:val="262"/>
        </w:trPr>
        <w:tc>
          <w:tcPr>
            <w:tcW w:w="545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4808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41" w:type="dxa"/>
          </w:tcPr>
          <w:p w:rsidR="00D14CCD" w:rsidRPr="00C66019" w:rsidRDefault="00D14CCD" w:rsidP="002E5C54">
            <w:pPr>
              <w:tabs>
                <w:tab w:val="num" w:pos="0"/>
                <w:tab w:val="left" w:pos="851"/>
              </w:tabs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D14CCD" w:rsidRPr="00C66019" w:rsidRDefault="00D14CCD" w:rsidP="00D14CCD">
      <w:pPr>
        <w:jc w:val="center"/>
        <w:rPr>
          <w:b/>
          <w:color w:val="000000" w:themeColor="text1"/>
          <w:lang w:val="kk-KZ"/>
        </w:rPr>
      </w:pPr>
    </w:p>
    <w:p w:rsidR="00D14CCD" w:rsidRPr="00C66019" w:rsidRDefault="005836AB" w:rsidP="00D14CCD">
      <w:pPr>
        <w:ind w:firstLine="540"/>
        <w:jc w:val="both"/>
        <w:rPr>
          <w:b/>
          <w:color w:val="000000" w:themeColor="text1"/>
          <w:lang w:val="kk-KZ"/>
        </w:rPr>
      </w:pPr>
      <w:r w:rsidRPr="00C66019">
        <w:rPr>
          <w:b/>
          <w:color w:val="000000" w:themeColor="text1"/>
          <w:lang w:val="kk-KZ"/>
        </w:rPr>
        <w:t>6</w:t>
      </w:r>
      <w:r w:rsidR="00D14CCD" w:rsidRPr="00C66019">
        <w:rPr>
          <w:b/>
          <w:color w:val="000000" w:themeColor="text1"/>
          <w:lang w:val="kk-KZ"/>
        </w:rPr>
        <w:t xml:space="preserve">.4. </w:t>
      </w:r>
      <w:r w:rsidR="00D14CCD" w:rsidRPr="00C66019">
        <w:rPr>
          <w:b/>
          <w:color w:val="000000" w:themeColor="text1"/>
        </w:rPr>
        <w:t>Перечень специализированных средств</w:t>
      </w:r>
      <w:r w:rsidR="00D14CCD" w:rsidRPr="00C66019">
        <w:rPr>
          <w:color w:val="000000" w:themeColor="text1"/>
        </w:rPr>
        <w:t xml:space="preserve"> (кабинетов и лабораторий, оборудования, реактивов, макетов, </w:t>
      </w:r>
      <w:proofErr w:type="spellStart"/>
      <w:r w:rsidR="00D14CCD" w:rsidRPr="00C66019">
        <w:rPr>
          <w:color w:val="000000" w:themeColor="text1"/>
        </w:rPr>
        <w:t>сте</w:t>
      </w:r>
      <w:proofErr w:type="spellEnd"/>
      <w:r w:rsidR="00DC7D3F" w:rsidRPr="00C66019">
        <w:rPr>
          <w:color w:val="000000" w:themeColor="text1"/>
        </w:rPr>
        <w:t xml:space="preserve"> </w:t>
      </w:r>
      <w:proofErr w:type="spellStart"/>
      <w:r w:rsidR="00D14CCD" w:rsidRPr="00C66019">
        <w:rPr>
          <w:color w:val="000000" w:themeColor="text1"/>
        </w:rPr>
        <w:t>ндов</w:t>
      </w:r>
      <w:proofErr w:type="spellEnd"/>
      <w:r w:rsidR="00D14CCD" w:rsidRPr="00C66019">
        <w:rPr>
          <w:color w:val="000000" w:themeColor="text1"/>
        </w:rPr>
        <w:t xml:space="preserve">, реально-виртуальных </w:t>
      </w:r>
      <w:proofErr w:type="gramStart"/>
      <w:r w:rsidR="00D14CCD" w:rsidRPr="00C66019">
        <w:rPr>
          <w:color w:val="000000" w:themeColor="text1"/>
        </w:rPr>
        <w:t>лабораторий,  программных</w:t>
      </w:r>
      <w:proofErr w:type="gramEnd"/>
      <w:r w:rsidR="00D14CCD" w:rsidRPr="00C66019">
        <w:rPr>
          <w:color w:val="000000" w:themeColor="text1"/>
        </w:rPr>
        <w:t xml:space="preserve"> продуктов и др.), применяемых при преподавании дисциплины. Программное и мультимедийное сопровождение учебных занятий.</w:t>
      </w:r>
    </w:p>
    <w:p w:rsidR="00D14CCD" w:rsidRPr="00C66019" w:rsidRDefault="00D14CCD" w:rsidP="00D14CCD">
      <w:pPr>
        <w:jc w:val="center"/>
        <w:rPr>
          <w:color w:val="000000" w:themeColor="text1"/>
        </w:rPr>
      </w:pPr>
    </w:p>
    <w:p w:rsidR="00D14CCD" w:rsidRPr="00C66019" w:rsidRDefault="00D14CCD" w:rsidP="00D14CCD">
      <w:pPr>
        <w:jc w:val="right"/>
        <w:rPr>
          <w:i/>
          <w:color w:val="000000" w:themeColor="text1"/>
        </w:rPr>
      </w:pPr>
      <w:r w:rsidRPr="00C66019">
        <w:rPr>
          <w:color w:val="000000" w:themeColor="text1"/>
          <w:lang w:val="kk-KZ"/>
        </w:rPr>
        <w:t xml:space="preserve">Таблица 7 </w:t>
      </w:r>
    </w:p>
    <w:tbl>
      <w:tblPr>
        <w:tblW w:w="9176" w:type="dxa"/>
        <w:tblInd w:w="28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96"/>
        <w:gridCol w:w="4363"/>
        <w:gridCol w:w="3817"/>
      </w:tblGrid>
      <w:tr w:rsidR="00D14CCD" w:rsidRPr="00C66019" w:rsidTr="00995CBA">
        <w:trPr>
          <w:trHeight w:val="287"/>
        </w:trPr>
        <w:tc>
          <w:tcPr>
            <w:tcW w:w="996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№ </w:t>
            </w:r>
          </w:p>
        </w:tc>
        <w:tc>
          <w:tcPr>
            <w:tcW w:w="4363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Вид</w:t>
            </w:r>
          </w:p>
        </w:tc>
        <w:tc>
          <w:tcPr>
            <w:tcW w:w="3817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  <w:lang w:val="kk-KZ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Местонахождение</w:t>
            </w:r>
          </w:p>
        </w:tc>
      </w:tr>
      <w:tr w:rsidR="00D14CCD" w:rsidRPr="00C66019" w:rsidTr="00995CBA">
        <w:trPr>
          <w:trHeight w:val="270"/>
        </w:trPr>
        <w:tc>
          <w:tcPr>
            <w:tcW w:w="996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1.</w:t>
            </w:r>
          </w:p>
        </w:tc>
        <w:tc>
          <w:tcPr>
            <w:tcW w:w="4363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17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14CCD" w:rsidRPr="00C66019" w:rsidTr="00995CBA">
        <w:trPr>
          <w:trHeight w:val="287"/>
        </w:trPr>
        <w:tc>
          <w:tcPr>
            <w:tcW w:w="996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…</w:t>
            </w:r>
          </w:p>
        </w:tc>
        <w:tc>
          <w:tcPr>
            <w:tcW w:w="4363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3817" w:type="dxa"/>
          </w:tcPr>
          <w:p w:rsidR="00D14CCD" w:rsidRPr="00C66019" w:rsidRDefault="00D14CCD" w:rsidP="002E5C54">
            <w:pPr>
              <w:shd w:val="clear" w:color="auto" w:fill="FFFFFF"/>
              <w:tabs>
                <w:tab w:val="num" w:pos="2291"/>
                <w:tab w:val="left" w:pos="2880"/>
              </w:tabs>
              <w:autoSpaceDE w:val="0"/>
              <w:autoSpaceDN w:val="0"/>
              <w:adjustRightInd w:val="0"/>
              <w:ind w:left="540"/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</w:tbl>
    <w:p w:rsidR="00924C23" w:rsidRPr="00C66019" w:rsidRDefault="00924C23" w:rsidP="00DA74A3">
      <w:pPr>
        <w:pStyle w:val="3"/>
        <w:jc w:val="right"/>
        <w:rPr>
          <w:rFonts w:ascii="Times New Roman" w:hAnsi="Times New Roman"/>
          <w:b w:val="0"/>
          <w:color w:val="000000" w:themeColor="text1"/>
        </w:rPr>
      </w:pPr>
      <w:bookmarkStart w:id="1" w:name="_Toc9342764"/>
    </w:p>
    <w:p w:rsidR="00924C23" w:rsidRPr="00C66019" w:rsidRDefault="00924C23" w:rsidP="00924C23">
      <w:pPr>
        <w:rPr>
          <w:rFonts w:eastAsiaTheme="majorEastAsia" w:cstheme="majorBidi"/>
          <w:color w:val="000000" w:themeColor="text1"/>
        </w:rPr>
      </w:pPr>
      <w:r w:rsidRPr="00C66019">
        <w:rPr>
          <w:color w:val="000000" w:themeColor="text1"/>
        </w:rPr>
        <w:br w:type="page"/>
      </w:r>
    </w:p>
    <w:p w:rsidR="00DA74A3" w:rsidRPr="00C66019" w:rsidRDefault="00DA74A3" w:rsidP="00DA74A3">
      <w:pPr>
        <w:pStyle w:val="3"/>
        <w:jc w:val="right"/>
        <w:rPr>
          <w:rFonts w:ascii="Times New Roman" w:hAnsi="Times New Roman"/>
          <w:b w:val="0"/>
          <w:color w:val="000000" w:themeColor="text1"/>
        </w:rPr>
      </w:pPr>
      <w:r w:rsidRPr="00C66019">
        <w:rPr>
          <w:rFonts w:ascii="Times New Roman" w:hAnsi="Times New Roman"/>
          <w:b w:val="0"/>
          <w:color w:val="000000" w:themeColor="text1"/>
        </w:rPr>
        <w:lastRenderedPageBreak/>
        <w:t>Приложение 2.2: Примеры оценочных средств</w:t>
      </w:r>
      <w:bookmarkEnd w:id="1"/>
    </w:p>
    <w:p w:rsidR="00DA74A3" w:rsidRPr="00C66019" w:rsidRDefault="00DA74A3" w:rsidP="00DA74A3">
      <w:pPr>
        <w:spacing w:after="200" w:line="276" w:lineRule="auto"/>
        <w:jc w:val="center"/>
        <w:rPr>
          <w:b/>
          <w:color w:val="000000" w:themeColor="text1"/>
        </w:rPr>
      </w:pPr>
    </w:p>
    <w:p w:rsidR="00DA74A3" w:rsidRPr="00C66019" w:rsidRDefault="00DA74A3" w:rsidP="00DA74A3">
      <w:pPr>
        <w:spacing w:after="200" w:line="276" w:lineRule="auto"/>
        <w:jc w:val="center"/>
        <w:rPr>
          <w:b/>
          <w:color w:val="000000" w:themeColor="text1"/>
        </w:rPr>
      </w:pPr>
      <w:r w:rsidRPr="00C66019">
        <w:rPr>
          <w:b/>
          <w:color w:val="000000" w:themeColor="text1"/>
        </w:rPr>
        <w:t>Оценочные средства</w:t>
      </w:r>
    </w:p>
    <w:tbl>
      <w:tblPr>
        <w:tblW w:w="10490" w:type="dxa"/>
        <w:tblInd w:w="-743" w:type="dxa"/>
        <w:tblLayout w:type="fixed"/>
        <w:tblLook w:val="01E0" w:firstRow="1" w:lastRow="1" w:firstColumn="1" w:lastColumn="1" w:noHBand="0" w:noVBand="0"/>
      </w:tblPr>
      <w:tblGrid>
        <w:gridCol w:w="540"/>
        <w:gridCol w:w="1587"/>
        <w:gridCol w:w="5670"/>
        <w:gridCol w:w="2693"/>
      </w:tblGrid>
      <w:tr w:rsidR="00DA74A3" w:rsidRPr="00C66019" w:rsidTr="00C74A8A">
        <w:trPr>
          <w:trHeight w:val="943"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№ п/п</w:t>
            </w:r>
          </w:p>
        </w:tc>
        <w:tc>
          <w:tcPr>
            <w:tcW w:w="158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Наименование оценочного средства</w:t>
            </w:r>
          </w:p>
        </w:tc>
        <w:tc>
          <w:tcPr>
            <w:tcW w:w="567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Краткая характеристика оценочного средства</w:t>
            </w:r>
          </w:p>
        </w:tc>
        <w:tc>
          <w:tcPr>
            <w:tcW w:w="269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Представление оценочного средства в УМКД</w:t>
            </w:r>
          </w:p>
        </w:tc>
      </w:tr>
      <w:tr w:rsidR="00DA74A3" w:rsidRPr="00C66019" w:rsidTr="00C74A8A">
        <w:trPr>
          <w:trHeight w:val="943"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567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2693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A74A3" w:rsidRPr="00C66019" w:rsidRDefault="00DA74A3" w:rsidP="00C74A8A">
            <w:pPr>
              <w:jc w:val="center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4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Деловая и/или ролевая игра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Совместная деятельность группы обучающихся и преподавателя под управлением преподавателя с целью решения учебных и профессионально-ориентированных задач путем игрового моделирования реальной проблемной ситуации. Позволяет оценивать умение анализировать и решать типичные профессиональные задачи.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Задание для деловой игры (Тема (проблема), концепция, роли и ожидаемый результат по каждой игре)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Кейс-задача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Проблемное задание, в котором обучающемуся предлагают осмыслить реальную профессионально-ориентированную ситуацию, необходимую для решения  данной проблемы.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Задания для решения кейс-задачи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Коллоквиум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Средство контроля усвоения учебного материала темы, раздела или разделов дисциплины, организованное как учебное занятие в виде собеседования преподавателя с обучающимися.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Вопросы по темам/разделам дисциплины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Контрольная работа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Средство проверки умений применять полученные знания для решения задач определенного типа по теме или разделу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Комплект контрольных заданий по вариантам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Круглый стол, дискуссия, полемика, диспут, дебаты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Оценочные средства, позволяющие включить обучающихся в процесс обсуждения спорного вопроса, проблемы и оценить их умение аргументировать собственную точку зрения.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Перечень дискуссионных  тем для проведения круглого стола, дискуссии, полемики, диспута, дебатов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Лабораторная работа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Средство проверки умений применять полученные знания для решения учебно-исследовательских, реальных экспериментальных и практических задач.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Методические указания по выполнению лабораторных работ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Портфолио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Целевая подборка работ студента, раскрывающая его индивидуальные образовательные достижения в одной или нескольких учебных дисциплинах.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Структура портфолио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Проект (Курсовая работа (проект)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Конечный продукт, получаемый в результате планирования и выполнения комплекса учебных и исследовательских заданий. Позволяет оценить умения обучающихся самостоятельно конструировать свои знания в процессе решения практических задач и проблем, ориентироваться в информационном пространстве и уровень </w:t>
            </w:r>
            <w:proofErr w:type="spellStart"/>
            <w:r w:rsidRPr="00C66019">
              <w:rPr>
                <w:color w:val="000000" w:themeColor="text1"/>
                <w:sz w:val="20"/>
                <w:szCs w:val="20"/>
              </w:rPr>
              <w:t>сформированности</w:t>
            </w:r>
            <w:proofErr w:type="spellEnd"/>
            <w:r w:rsidRPr="00C66019">
              <w:rPr>
                <w:color w:val="000000" w:themeColor="text1"/>
                <w:sz w:val="20"/>
                <w:szCs w:val="20"/>
              </w:rPr>
              <w:t xml:space="preserve">  аналитических, исследовательских навыков, навыков практического и творческого мышления. Может выполняться в индивидуальном порядке или группой обучающихся.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Темы групповых и/или индивидуальных проектов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Рабочая тетрадь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Дидактический комплекс, предназначенный для самостоятельной работы обучающегося и позволяющий оценивать уровень усвоения им  учебного материала.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Образец рабочей тетради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proofErr w:type="spellStart"/>
            <w:r w:rsidRPr="00C66019">
              <w:rPr>
                <w:color w:val="000000" w:themeColor="text1"/>
                <w:sz w:val="20"/>
                <w:szCs w:val="20"/>
              </w:rPr>
              <w:t>Разноуровневые</w:t>
            </w:r>
            <w:proofErr w:type="spellEnd"/>
            <w:r w:rsidRPr="00C66019">
              <w:rPr>
                <w:color w:val="000000" w:themeColor="text1"/>
                <w:sz w:val="20"/>
                <w:szCs w:val="20"/>
              </w:rPr>
              <w:t xml:space="preserve"> задачи и задания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firstLine="28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Различают задачи и задания:</w:t>
            </w:r>
          </w:p>
          <w:p w:rsidR="00DA74A3" w:rsidRPr="00C66019" w:rsidRDefault="00DA74A3" w:rsidP="00C74A8A">
            <w:pPr>
              <w:ind w:left="64" w:right="122" w:firstLine="50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а) репродуктивного уровня, позволяющие оценивать и диагностировать  знание фактического материала (базовые понятия, алгоритмы, факты) и умение правильно использовать специальные термины и понятия, узнавание объектов изучения в рамках определенного раздела дисциплины;</w:t>
            </w:r>
          </w:p>
          <w:p w:rsidR="00DA74A3" w:rsidRPr="00C66019" w:rsidRDefault="00DA74A3" w:rsidP="00C74A8A">
            <w:pPr>
              <w:ind w:left="64" w:right="122" w:firstLine="50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б) реконструктивного уровня, позволяющие оценивать и диагностировать умения синтезировать, анализировать, </w:t>
            </w:r>
            <w:r w:rsidRPr="00C66019">
              <w:rPr>
                <w:color w:val="000000" w:themeColor="text1"/>
                <w:sz w:val="20"/>
                <w:szCs w:val="20"/>
              </w:rPr>
              <w:lastRenderedPageBreak/>
              <w:t>обобщать фактический и теоретический материал с формулированием конкретных выводов, установлением причинно-следственных связей;</w:t>
            </w:r>
          </w:p>
          <w:p w:rsidR="00DA74A3" w:rsidRPr="00C66019" w:rsidRDefault="00DA74A3" w:rsidP="00C74A8A">
            <w:pPr>
              <w:ind w:left="64" w:right="122" w:firstLine="50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в) творческого уровня, позволяющие оценивать и диагностировать умения, интегрировать знания различных областей, аргументировать собственную точку зрения.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lastRenderedPageBreak/>
              <w:t xml:space="preserve">Комплект </w:t>
            </w:r>
            <w:proofErr w:type="spellStart"/>
            <w:r w:rsidRPr="00C66019">
              <w:rPr>
                <w:color w:val="000000" w:themeColor="text1"/>
                <w:sz w:val="20"/>
                <w:szCs w:val="20"/>
              </w:rPr>
              <w:t>разноуровневых</w:t>
            </w:r>
            <w:proofErr w:type="spellEnd"/>
            <w:r w:rsidRPr="00C66019">
              <w:rPr>
                <w:color w:val="000000" w:themeColor="text1"/>
                <w:sz w:val="20"/>
                <w:szCs w:val="20"/>
              </w:rPr>
              <w:t xml:space="preserve"> задач и заданий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Расчетно-графическая работа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left="64" w:right="122" w:hanging="24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Средство проверки умений применять полученные знания по заранее определенной методике для решения задач или заданий по модулю или дисциплине в целом.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70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Комплект заданий для выполнения расчетно-графической работы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Реферат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22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Продукт самостоятельной работы студента, представляющий собой краткое изложение в письменном виде полученных результатов теоретического анализа определенной научной (учебно-исследовательской) темы, где автор раскрывает суть исследуемой проблемы, приводит различные точки зрения, а также собственные взгляды на нее. 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Темы рефератов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Доклад, сообщение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22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Продукт самостоятельной работы студента, представляющий собой публичное выступление по представлению полученных результатов решения определенной учебно-практической, учебно-исследовательской или научной темы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Темы докладов, сообщений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Собеседование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22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Средство контроля, организованное как специальная беседа преподавателя с обучающимся на темы, связанные с изучаемой дисциплиной, и рассчитанное на выяснение объема знаний обучающегося по определенному разделу, теме, проблеме и т.п.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Вопросы по темам/разделам дисциплины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Творческое задание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22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Частично регламентированное задание, имеющее нестандартное решение и позволяющее диагностировать умения, интегрировать знания различных областей, аргументировать собственную точку зрения. Может выполняться в индивидуальном порядке или группой обучающихся.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Темы групповых и/или индивидуальных творческих заданий 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Тест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22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Система стандартизированных заданий, позволяющая автоматизировать процедуру измерения уровня знаний и умений обучающегося.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Фонд тестовых заданий</w:t>
            </w:r>
          </w:p>
        </w:tc>
      </w:tr>
      <w:tr w:rsidR="00DA74A3" w:rsidRPr="00C66019" w:rsidTr="00C74A8A"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Тренажер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22"/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>Техническое средство, которое может быть использовано для  контроля приобретенных студентом профессиональных навыков и умений по управлению конкретным материальным объектом.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Комплект заданий для работы на тренажере </w:t>
            </w:r>
          </w:p>
        </w:tc>
      </w:tr>
      <w:tr w:rsidR="00DA74A3" w:rsidRPr="00C66019" w:rsidTr="00C74A8A">
        <w:trPr>
          <w:trHeight w:val="1657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DA74A3">
            <w:pPr>
              <w:numPr>
                <w:ilvl w:val="0"/>
                <w:numId w:val="3"/>
              </w:numPr>
              <w:jc w:val="both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5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Эссе 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ind w:right="22" w:firstLine="28"/>
              <w:jc w:val="both"/>
              <w:rPr>
                <w:color w:val="000000" w:themeColor="text1"/>
                <w:spacing w:val="-2"/>
                <w:sz w:val="20"/>
                <w:szCs w:val="20"/>
              </w:rPr>
            </w:pPr>
            <w:r w:rsidRPr="00C66019">
              <w:rPr>
                <w:color w:val="000000" w:themeColor="text1"/>
                <w:spacing w:val="-2"/>
                <w:sz w:val="20"/>
                <w:szCs w:val="20"/>
              </w:rPr>
              <w:t>Средство, позволяющее оценить  умение обучающегося письменно излагать суть поставленной проблемы, самостоятельно проводить анализ этой проблемы с использованием концепций и аналитического инструментария соответствующей дисциплины, делать выводы, обобщающие авторскую позицию по поставленной проблеме.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74A3" w:rsidRPr="00C66019" w:rsidRDefault="00DA74A3" w:rsidP="00C74A8A">
            <w:pPr>
              <w:jc w:val="both"/>
              <w:rPr>
                <w:color w:val="000000" w:themeColor="text1"/>
                <w:sz w:val="20"/>
                <w:szCs w:val="20"/>
              </w:rPr>
            </w:pPr>
            <w:r w:rsidRPr="00C66019">
              <w:rPr>
                <w:color w:val="000000" w:themeColor="text1"/>
                <w:sz w:val="20"/>
                <w:szCs w:val="20"/>
              </w:rPr>
              <w:t xml:space="preserve">Тематика эссе </w:t>
            </w:r>
          </w:p>
        </w:tc>
      </w:tr>
    </w:tbl>
    <w:p w:rsidR="00DA74A3" w:rsidRPr="00C66019" w:rsidRDefault="00DA74A3" w:rsidP="008C0E4E">
      <w:pPr>
        <w:spacing w:after="200" w:line="276" w:lineRule="auto"/>
        <w:rPr>
          <w:b/>
          <w:bCs/>
          <w:color w:val="000000" w:themeColor="text1"/>
        </w:rPr>
      </w:pPr>
    </w:p>
    <w:sectPr w:rsidR="00DA74A3" w:rsidRPr="00C66019" w:rsidSect="008C0E4E">
      <w:pgSz w:w="11906" w:h="16838" w:code="9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54509" w:rsidRDefault="00C54509" w:rsidP="00D14CCD">
      <w:r>
        <w:separator/>
      </w:r>
    </w:p>
  </w:endnote>
  <w:endnote w:type="continuationSeparator" w:id="0">
    <w:p w:rsidR="00C54509" w:rsidRDefault="00C54509" w:rsidP="00D14CC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54509" w:rsidRDefault="00C54509" w:rsidP="00D14CCD">
      <w:r>
        <w:separator/>
      </w:r>
    </w:p>
  </w:footnote>
  <w:footnote w:type="continuationSeparator" w:id="0">
    <w:p w:rsidR="00C54509" w:rsidRDefault="00C54509" w:rsidP="00D14CCD">
      <w:r>
        <w:continuationSeparator/>
      </w:r>
    </w:p>
  </w:footnote>
  <w:footnote w:id="1">
    <w:p w:rsidR="00A4301F" w:rsidRPr="00CB03B1" w:rsidRDefault="00A4301F" w:rsidP="00C74A8A">
      <w:pPr>
        <w:pStyle w:val="a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9502896"/>
    <w:multiLevelType w:val="hybridMultilevel"/>
    <w:tmpl w:val="96C21B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B6A3189"/>
    <w:multiLevelType w:val="hybridMultilevel"/>
    <w:tmpl w:val="B99E7402"/>
    <w:lvl w:ilvl="0" w:tplc="9E26A7F6">
      <w:start w:val="1"/>
      <w:numFmt w:val="decimal"/>
      <w:lvlText w:val="%1"/>
      <w:lvlJc w:val="left"/>
      <w:pPr>
        <w:tabs>
          <w:tab w:val="num" w:pos="57"/>
        </w:tabs>
        <w:ind w:left="57" w:firstLine="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A612096"/>
    <w:multiLevelType w:val="hybridMultilevel"/>
    <w:tmpl w:val="C2585CB0"/>
    <w:lvl w:ilvl="0" w:tplc="0419000D">
      <w:start w:val="1"/>
      <w:numFmt w:val="bullet"/>
      <w:lvlText w:val=""/>
      <w:lvlJc w:val="left"/>
      <w:pPr>
        <w:ind w:left="16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80" w:hanging="360"/>
      </w:pPr>
      <w:rPr>
        <w:rFonts w:ascii="Wingdings" w:hAnsi="Wingdings" w:hint="default"/>
      </w:rPr>
    </w:lvl>
  </w:abstractNum>
  <w:abstractNum w:abstractNumId="3" w15:restartNumberingAfterBreak="0">
    <w:nsid w:val="5089605C"/>
    <w:multiLevelType w:val="hybridMultilevel"/>
    <w:tmpl w:val="ADD8B516"/>
    <w:lvl w:ilvl="0" w:tplc="CDF233BA">
      <w:start w:val="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5FA2C06"/>
    <w:multiLevelType w:val="multilevel"/>
    <w:tmpl w:val="DEBA25D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0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34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2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7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6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2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0" w:hanging="1800"/>
      </w:pPr>
      <w:rPr>
        <w:rFonts w:hint="default"/>
      </w:rPr>
    </w:lvl>
  </w:abstractNum>
  <w:abstractNum w:abstractNumId="5" w15:restartNumberingAfterBreak="0">
    <w:nsid w:val="5A0002CC"/>
    <w:multiLevelType w:val="hybridMultilevel"/>
    <w:tmpl w:val="088EAF32"/>
    <w:lvl w:ilvl="0" w:tplc="9DEA8D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4CCD"/>
    <w:rsid w:val="00005875"/>
    <w:rsid w:val="0001109D"/>
    <w:rsid w:val="000168C3"/>
    <w:rsid w:val="0002085D"/>
    <w:rsid w:val="00047C6F"/>
    <w:rsid w:val="00054981"/>
    <w:rsid w:val="00070B42"/>
    <w:rsid w:val="000774A4"/>
    <w:rsid w:val="00084B85"/>
    <w:rsid w:val="00091A7E"/>
    <w:rsid w:val="00092786"/>
    <w:rsid w:val="000A6138"/>
    <w:rsid w:val="00116F3A"/>
    <w:rsid w:val="0012508D"/>
    <w:rsid w:val="0012645F"/>
    <w:rsid w:val="0016340C"/>
    <w:rsid w:val="00164330"/>
    <w:rsid w:val="001644C8"/>
    <w:rsid w:val="00175FA7"/>
    <w:rsid w:val="001955F9"/>
    <w:rsid w:val="001A088A"/>
    <w:rsid w:val="001B0482"/>
    <w:rsid w:val="001D449E"/>
    <w:rsid w:val="001D61C9"/>
    <w:rsid w:val="001F3FE5"/>
    <w:rsid w:val="001F727D"/>
    <w:rsid w:val="001F779A"/>
    <w:rsid w:val="00223801"/>
    <w:rsid w:val="0023455D"/>
    <w:rsid w:val="00270B1B"/>
    <w:rsid w:val="002A1AB2"/>
    <w:rsid w:val="002B355B"/>
    <w:rsid w:val="002B600F"/>
    <w:rsid w:val="002C1276"/>
    <w:rsid w:val="002D62BC"/>
    <w:rsid w:val="002E5C54"/>
    <w:rsid w:val="002E5F14"/>
    <w:rsid w:val="002F1AAC"/>
    <w:rsid w:val="002F2DD6"/>
    <w:rsid w:val="002F7773"/>
    <w:rsid w:val="00313D3A"/>
    <w:rsid w:val="00326273"/>
    <w:rsid w:val="00343AFD"/>
    <w:rsid w:val="00356E8F"/>
    <w:rsid w:val="00366D57"/>
    <w:rsid w:val="003A52B0"/>
    <w:rsid w:val="003B2BA0"/>
    <w:rsid w:val="003B6A4A"/>
    <w:rsid w:val="00434350"/>
    <w:rsid w:val="004355C9"/>
    <w:rsid w:val="004600C7"/>
    <w:rsid w:val="00465F11"/>
    <w:rsid w:val="00465FB9"/>
    <w:rsid w:val="00467B8E"/>
    <w:rsid w:val="00494283"/>
    <w:rsid w:val="004B14EA"/>
    <w:rsid w:val="004C1338"/>
    <w:rsid w:val="004C1B4F"/>
    <w:rsid w:val="004C1C9F"/>
    <w:rsid w:val="004C5651"/>
    <w:rsid w:val="004C5EFE"/>
    <w:rsid w:val="004E0BB9"/>
    <w:rsid w:val="004E502E"/>
    <w:rsid w:val="004E642C"/>
    <w:rsid w:val="004F1A59"/>
    <w:rsid w:val="005074BB"/>
    <w:rsid w:val="00510D85"/>
    <w:rsid w:val="005209D8"/>
    <w:rsid w:val="00555C6F"/>
    <w:rsid w:val="00560FCD"/>
    <w:rsid w:val="00561B0E"/>
    <w:rsid w:val="005836AB"/>
    <w:rsid w:val="005B2926"/>
    <w:rsid w:val="005C23B7"/>
    <w:rsid w:val="0060488E"/>
    <w:rsid w:val="006105E5"/>
    <w:rsid w:val="00622F48"/>
    <w:rsid w:val="00623FEF"/>
    <w:rsid w:val="00635AA7"/>
    <w:rsid w:val="00657F69"/>
    <w:rsid w:val="006715B8"/>
    <w:rsid w:val="00683741"/>
    <w:rsid w:val="006A3E0A"/>
    <w:rsid w:val="006C6C53"/>
    <w:rsid w:val="006D2B1C"/>
    <w:rsid w:val="006E273B"/>
    <w:rsid w:val="006E4914"/>
    <w:rsid w:val="007123D0"/>
    <w:rsid w:val="0072214D"/>
    <w:rsid w:val="00747324"/>
    <w:rsid w:val="00770997"/>
    <w:rsid w:val="0077418C"/>
    <w:rsid w:val="00776F82"/>
    <w:rsid w:val="00782DCE"/>
    <w:rsid w:val="007863B2"/>
    <w:rsid w:val="007B19EC"/>
    <w:rsid w:val="007D66B3"/>
    <w:rsid w:val="008052E1"/>
    <w:rsid w:val="0080608E"/>
    <w:rsid w:val="0081039F"/>
    <w:rsid w:val="00826986"/>
    <w:rsid w:val="00830EED"/>
    <w:rsid w:val="00847A9C"/>
    <w:rsid w:val="00853683"/>
    <w:rsid w:val="0086360F"/>
    <w:rsid w:val="008736E9"/>
    <w:rsid w:val="00881C95"/>
    <w:rsid w:val="00882313"/>
    <w:rsid w:val="00891137"/>
    <w:rsid w:val="008B7D17"/>
    <w:rsid w:val="008C0E4E"/>
    <w:rsid w:val="008D4F84"/>
    <w:rsid w:val="008D51EC"/>
    <w:rsid w:val="008E7075"/>
    <w:rsid w:val="00900FAF"/>
    <w:rsid w:val="0090567C"/>
    <w:rsid w:val="00924C23"/>
    <w:rsid w:val="00931BEE"/>
    <w:rsid w:val="009459B6"/>
    <w:rsid w:val="00982BEB"/>
    <w:rsid w:val="00995CBA"/>
    <w:rsid w:val="009A082D"/>
    <w:rsid w:val="009B6B99"/>
    <w:rsid w:val="009C0BFC"/>
    <w:rsid w:val="009E79AE"/>
    <w:rsid w:val="00A0767D"/>
    <w:rsid w:val="00A4301F"/>
    <w:rsid w:val="00A538FB"/>
    <w:rsid w:val="00A542F9"/>
    <w:rsid w:val="00A62945"/>
    <w:rsid w:val="00A669E2"/>
    <w:rsid w:val="00A70D89"/>
    <w:rsid w:val="00A74168"/>
    <w:rsid w:val="00AA0E12"/>
    <w:rsid w:val="00AB03D8"/>
    <w:rsid w:val="00AD4EB9"/>
    <w:rsid w:val="00AE0615"/>
    <w:rsid w:val="00AE6101"/>
    <w:rsid w:val="00B103AF"/>
    <w:rsid w:val="00B43FD7"/>
    <w:rsid w:val="00B609C7"/>
    <w:rsid w:val="00B7260D"/>
    <w:rsid w:val="00B72B12"/>
    <w:rsid w:val="00B74742"/>
    <w:rsid w:val="00B8548E"/>
    <w:rsid w:val="00BA3C0A"/>
    <w:rsid w:val="00BB0939"/>
    <w:rsid w:val="00BD1864"/>
    <w:rsid w:val="00BF0E8D"/>
    <w:rsid w:val="00BF25FA"/>
    <w:rsid w:val="00BF6B06"/>
    <w:rsid w:val="00BF7484"/>
    <w:rsid w:val="00BF7627"/>
    <w:rsid w:val="00C017B7"/>
    <w:rsid w:val="00C24E79"/>
    <w:rsid w:val="00C26161"/>
    <w:rsid w:val="00C27FFE"/>
    <w:rsid w:val="00C3204E"/>
    <w:rsid w:val="00C436B9"/>
    <w:rsid w:val="00C45CA9"/>
    <w:rsid w:val="00C52466"/>
    <w:rsid w:val="00C54509"/>
    <w:rsid w:val="00C66019"/>
    <w:rsid w:val="00C724B7"/>
    <w:rsid w:val="00C74A8A"/>
    <w:rsid w:val="00CC10ED"/>
    <w:rsid w:val="00CC1EC8"/>
    <w:rsid w:val="00CC2ECC"/>
    <w:rsid w:val="00CC70EF"/>
    <w:rsid w:val="00CD6ED7"/>
    <w:rsid w:val="00CE44FB"/>
    <w:rsid w:val="00CE6880"/>
    <w:rsid w:val="00D14CCD"/>
    <w:rsid w:val="00D2152C"/>
    <w:rsid w:val="00D23AA8"/>
    <w:rsid w:val="00D33EF7"/>
    <w:rsid w:val="00D52815"/>
    <w:rsid w:val="00D71B46"/>
    <w:rsid w:val="00D76D75"/>
    <w:rsid w:val="00D80FCE"/>
    <w:rsid w:val="00DA3E6D"/>
    <w:rsid w:val="00DA42EC"/>
    <w:rsid w:val="00DA74A3"/>
    <w:rsid w:val="00DC2A6C"/>
    <w:rsid w:val="00DC36F1"/>
    <w:rsid w:val="00DC404E"/>
    <w:rsid w:val="00DC685E"/>
    <w:rsid w:val="00DC7D3F"/>
    <w:rsid w:val="00DE3DC3"/>
    <w:rsid w:val="00DE4350"/>
    <w:rsid w:val="00DF3BAC"/>
    <w:rsid w:val="00E1153F"/>
    <w:rsid w:val="00E26E4A"/>
    <w:rsid w:val="00E44834"/>
    <w:rsid w:val="00E4757B"/>
    <w:rsid w:val="00E63C94"/>
    <w:rsid w:val="00E829EC"/>
    <w:rsid w:val="00E9566A"/>
    <w:rsid w:val="00EA17CB"/>
    <w:rsid w:val="00EC628F"/>
    <w:rsid w:val="00ED796F"/>
    <w:rsid w:val="00EE61E0"/>
    <w:rsid w:val="00EE7F7E"/>
    <w:rsid w:val="00EF322C"/>
    <w:rsid w:val="00F34A5A"/>
    <w:rsid w:val="00F417A3"/>
    <w:rsid w:val="00F45B02"/>
    <w:rsid w:val="00F51BBC"/>
    <w:rsid w:val="00F54FE2"/>
    <w:rsid w:val="00F63E77"/>
    <w:rsid w:val="00F73B9C"/>
    <w:rsid w:val="00F91EF6"/>
    <w:rsid w:val="00FA0A92"/>
    <w:rsid w:val="00FA7B38"/>
    <w:rsid w:val="00FB36AF"/>
    <w:rsid w:val="00FC000A"/>
    <w:rsid w:val="00FF2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572E8"/>
  <w15:docId w15:val="{B485D047-1B32-4831-9521-D917BF81FD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14C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D14CCD"/>
    <w:pPr>
      <w:keepNext/>
      <w:ind w:firstLine="851"/>
      <w:outlineLvl w:val="1"/>
    </w:pPr>
    <w:rPr>
      <w:rFonts w:ascii="Tahoma" w:hAnsi="Tahoma"/>
      <w:b/>
      <w:sz w:val="2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FA0A92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5">
    <w:name w:val="heading 5"/>
    <w:basedOn w:val="a"/>
    <w:next w:val="a"/>
    <w:link w:val="50"/>
    <w:qFormat/>
    <w:rsid w:val="00D14CCD"/>
    <w:pPr>
      <w:keepNext/>
      <w:jc w:val="center"/>
      <w:outlineLvl w:val="4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14CCD"/>
    <w:rPr>
      <w:rFonts w:ascii="Tahoma" w:eastAsia="Times New Roman" w:hAnsi="Tahoma" w:cs="Times New Roman"/>
      <w:b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D14CCD"/>
    <w:rPr>
      <w:rFonts w:ascii="Times New Roman" w:eastAsia="Times New Roman" w:hAnsi="Times New Roman" w:cs="Times New Roman"/>
      <w:b/>
      <w:sz w:val="32"/>
      <w:szCs w:val="24"/>
      <w:lang w:eastAsia="ru-RU"/>
    </w:rPr>
  </w:style>
  <w:style w:type="paragraph" w:styleId="a3">
    <w:name w:val="Normal (Web)"/>
    <w:basedOn w:val="a"/>
    <w:uiPriority w:val="99"/>
    <w:rsid w:val="00D14CCD"/>
    <w:pPr>
      <w:spacing w:before="100" w:beforeAutospacing="1" w:after="100" w:afterAutospacing="1" w:line="372" w:lineRule="auto"/>
      <w:jc w:val="both"/>
    </w:pPr>
    <w:rPr>
      <w:sz w:val="18"/>
      <w:szCs w:val="18"/>
    </w:rPr>
  </w:style>
  <w:style w:type="paragraph" w:styleId="a4">
    <w:name w:val="Body Text"/>
    <w:basedOn w:val="a"/>
    <w:link w:val="a5"/>
    <w:unhideWhenUsed/>
    <w:rsid w:val="00D14CCD"/>
    <w:pPr>
      <w:spacing w:after="120"/>
    </w:pPr>
  </w:style>
  <w:style w:type="character" w:customStyle="1" w:styleId="a5">
    <w:name w:val="Основной текст Знак"/>
    <w:basedOn w:val="a0"/>
    <w:link w:val="a4"/>
    <w:rsid w:val="00D14CCD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2"/>
    <w:rsid w:val="00D14CCD"/>
    <w:pPr>
      <w:tabs>
        <w:tab w:val="left" w:pos="0"/>
      </w:tabs>
    </w:pPr>
    <w:rPr>
      <w:color w:val="000000"/>
      <w:sz w:val="20"/>
    </w:rPr>
  </w:style>
  <w:style w:type="character" w:customStyle="1" w:styleId="32">
    <w:name w:val="Основной текст 3 Знак"/>
    <w:basedOn w:val="a0"/>
    <w:link w:val="31"/>
    <w:rsid w:val="00D14CCD"/>
    <w:rPr>
      <w:rFonts w:ascii="Times New Roman" w:eastAsia="Times New Roman" w:hAnsi="Times New Roman" w:cs="Times New Roman"/>
      <w:color w:val="000000"/>
      <w:sz w:val="20"/>
      <w:szCs w:val="24"/>
      <w:lang w:eastAsia="ru-RU"/>
    </w:rPr>
  </w:style>
  <w:style w:type="table" w:styleId="a6">
    <w:name w:val="Table Grid"/>
    <w:basedOn w:val="a1"/>
    <w:uiPriority w:val="59"/>
    <w:rsid w:val="00D14C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0">
    <w:name w:val="s0"/>
    <w:rsid w:val="00D14CCD"/>
    <w:rPr>
      <w:rFonts w:ascii="Times New Roman" w:hAnsi="Times New Roman" w:cs="Times New Roman"/>
      <w:b w:val="0"/>
      <w:bCs w:val="0"/>
      <w:i w:val="0"/>
      <w:iCs w:val="0"/>
      <w:strike w:val="0"/>
      <w:dstrike w:val="0"/>
      <w:color w:val="000000"/>
      <w:sz w:val="28"/>
      <w:szCs w:val="28"/>
      <w:u w:val="none"/>
    </w:rPr>
  </w:style>
  <w:style w:type="paragraph" w:styleId="a7">
    <w:name w:val="List Paragraph"/>
    <w:aliases w:val="без абзаца,List Paragraph"/>
    <w:basedOn w:val="a"/>
    <w:link w:val="a8"/>
    <w:uiPriority w:val="34"/>
    <w:qFormat/>
    <w:rsid w:val="00D14CCD"/>
    <w:pPr>
      <w:ind w:left="708"/>
    </w:pPr>
  </w:style>
  <w:style w:type="character" w:customStyle="1" w:styleId="a8">
    <w:name w:val="Абзац списка Знак"/>
    <w:aliases w:val="без абзаца Знак,List Paragraph Знак"/>
    <w:link w:val="a7"/>
    <w:uiPriority w:val="34"/>
    <w:rsid w:val="00D14C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otnote reference"/>
    <w:uiPriority w:val="99"/>
    <w:semiHidden/>
    <w:unhideWhenUsed/>
    <w:rsid w:val="00D14CCD"/>
    <w:rPr>
      <w:vertAlign w:val="superscript"/>
    </w:rPr>
  </w:style>
  <w:style w:type="paragraph" w:styleId="aa">
    <w:name w:val="footnote text"/>
    <w:basedOn w:val="a"/>
    <w:link w:val="ab"/>
    <w:uiPriority w:val="99"/>
    <w:semiHidden/>
    <w:unhideWhenUsed/>
    <w:rsid w:val="00D14CCD"/>
    <w:rPr>
      <w:sz w:val="20"/>
      <w:szCs w:val="20"/>
    </w:rPr>
  </w:style>
  <w:style w:type="character" w:customStyle="1" w:styleId="ab">
    <w:name w:val="Текст сноски Знак"/>
    <w:basedOn w:val="a0"/>
    <w:link w:val="aa"/>
    <w:uiPriority w:val="99"/>
    <w:semiHidden/>
    <w:rsid w:val="00D14CCD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FA0A92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ru-RU"/>
    </w:rPr>
  </w:style>
  <w:style w:type="paragraph" w:customStyle="1" w:styleId="Default">
    <w:name w:val="Default"/>
    <w:rsid w:val="00FA0A92"/>
    <w:pPr>
      <w:widowControl w:val="0"/>
      <w:autoSpaceDE w:val="0"/>
      <w:autoSpaceDN w:val="0"/>
      <w:adjustRightInd w:val="0"/>
      <w:spacing w:after="0" w:line="240" w:lineRule="auto"/>
    </w:pPr>
    <w:rPr>
      <w:rFonts w:ascii="Tahoma" w:eastAsia="Times New Roman" w:hAnsi="Tahoma" w:cs="Tahoma"/>
      <w:color w:val="000000"/>
      <w:sz w:val="24"/>
      <w:szCs w:val="24"/>
      <w:lang w:eastAsia="ru-RU"/>
    </w:rPr>
  </w:style>
  <w:style w:type="paragraph" w:styleId="21">
    <w:name w:val="Body Text Indent 2"/>
    <w:basedOn w:val="a"/>
    <w:link w:val="22"/>
    <w:uiPriority w:val="99"/>
    <w:unhideWhenUsed/>
    <w:rsid w:val="00223801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rsid w:val="00223801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c">
    <w:name w:val="Body Text Indent"/>
    <w:basedOn w:val="a"/>
    <w:link w:val="ad"/>
    <w:uiPriority w:val="99"/>
    <w:unhideWhenUsed/>
    <w:rsid w:val="009C0BFC"/>
    <w:pPr>
      <w:spacing w:after="120"/>
      <w:ind w:left="283"/>
    </w:pPr>
  </w:style>
  <w:style w:type="character" w:customStyle="1" w:styleId="ad">
    <w:name w:val="Основной текст с отступом Знак"/>
    <w:basedOn w:val="a0"/>
    <w:link w:val="ac"/>
    <w:uiPriority w:val="99"/>
    <w:rsid w:val="009C0BF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e">
    <w:name w:val="Hyperlink"/>
    <w:basedOn w:val="a0"/>
    <w:uiPriority w:val="99"/>
    <w:unhideWhenUsed/>
    <w:rsid w:val="00782DCE"/>
    <w:rPr>
      <w:color w:val="0000FF" w:themeColor="hyperlink"/>
      <w:u w:val="single"/>
    </w:rPr>
  </w:style>
  <w:style w:type="paragraph" w:styleId="af">
    <w:name w:val="Balloon Text"/>
    <w:basedOn w:val="a"/>
    <w:link w:val="af0"/>
    <w:uiPriority w:val="99"/>
    <w:semiHidden/>
    <w:unhideWhenUsed/>
    <w:rsid w:val="00770997"/>
    <w:rPr>
      <w:rFonts w:ascii="Tahoma" w:hAnsi="Tahoma" w:cs="Tahoma"/>
      <w:sz w:val="16"/>
      <w:szCs w:val="16"/>
    </w:rPr>
  </w:style>
  <w:style w:type="character" w:customStyle="1" w:styleId="af0">
    <w:name w:val="Текст выноски Знак"/>
    <w:basedOn w:val="a0"/>
    <w:link w:val="af"/>
    <w:uiPriority w:val="99"/>
    <w:semiHidden/>
    <w:rsid w:val="00770997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9744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AD926FD-E678-4F18-9F10-D329C5EDB3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11</Pages>
  <Words>2245</Words>
  <Characters>12801</Characters>
  <Application>Microsoft Office Word</Application>
  <DocSecurity>0</DocSecurity>
  <Lines>106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Данилина Кристина Юрьевна</dc:creator>
  <cp:lastModifiedBy>Данилина Кристина Юрьевна</cp:lastModifiedBy>
  <cp:revision>6</cp:revision>
  <cp:lastPrinted>2021-06-03T10:20:00Z</cp:lastPrinted>
  <dcterms:created xsi:type="dcterms:W3CDTF">2020-08-26T08:41:00Z</dcterms:created>
  <dcterms:modified xsi:type="dcterms:W3CDTF">2021-06-04T03:12:00Z</dcterms:modified>
</cp:coreProperties>
</file>